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C1" w:rsidRPr="001B31EF" w:rsidRDefault="00B23D24">
      <w:pPr>
        <w:spacing w:after="256" w:line="261" w:lineRule="auto"/>
        <w:ind w:left="-10" w:right="0" w:firstLine="0"/>
        <w:jc w:val="left"/>
        <w:rPr>
          <w:lang w:val="ru-RU"/>
        </w:rPr>
      </w:pPr>
      <w:bookmarkStart w:id="0" w:name="_GoBack"/>
      <w:bookmarkEnd w:id="0"/>
      <w:r w:rsidRPr="001B31EF">
        <w:rPr>
          <w:sz w:val="22"/>
          <w:lang w:val="ru-RU"/>
        </w:rPr>
        <w:t xml:space="preserve">Принято педагогическом совете протокол № З </w:t>
      </w:r>
      <w:r>
        <w:rPr>
          <w:noProof/>
          <w:lang w:val="ru-RU" w:eastAsia="ru-RU"/>
        </w:rPr>
        <w:drawing>
          <wp:inline distT="0" distB="0" distL="0" distR="0">
            <wp:extent cx="73152" cy="18293"/>
            <wp:effectExtent l="0" t="0" r="0" b="0"/>
            <wp:docPr id="2478" name="Picture 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" name="Picture 24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sz w:val="22"/>
          <w:lang w:val="ru-RU"/>
        </w:rPr>
        <w:t>от 24.06. 2020г.</w:t>
      </w:r>
    </w:p>
    <w:p w:rsidR="00261BC1" w:rsidRPr="001B31EF" w:rsidRDefault="00B23D24">
      <w:pPr>
        <w:spacing w:after="0" w:line="216" w:lineRule="auto"/>
        <w:ind w:left="5" w:right="182"/>
        <w:rPr>
          <w:lang w:val="ru-RU"/>
        </w:rPr>
      </w:pPr>
      <w:r w:rsidRPr="001B31EF">
        <w:rPr>
          <w:sz w:val="22"/>
          <w:lang w:val="ru-RU"/>
        </w:rPr>
        <w:t>Согласовано с Советом родителей Протокол № 1</w:t>
      </w:r>
    </w:p>
    <w:p w:rsidR="00261BC1" w:rsidRDefault="00B23D24">
      <w:pPr>
        <w:spacing w:after="55" w:line="259" w:lineRule="auto"/>
        <w:ind w:left="1435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140208" cy="18293"/>
            <wp:effectExtent l="0" t="0" r="0" b="0"/>
            <wp:docPr id="2480" name="Picture 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" name="Picture 24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Default="00B23D24">
      <w:pPr>
        <w:spacing w:after="3" w:line="261" w:lineRule="auto"/>
        <w:ind w:left="-10" w:right="0" w:firstLine="0"/>
        <w:jc w:val="left"/>
      </w:pPr>
      <w:proofErr w:type="spellStart"/>
      <w:r>
        <w:rPr>
          <w:sz w:val="22"/>
        </w:rPr>
        <w:t>От</w:t>
      </w:r>
      <w:proofErr w:type="spellEnd"/>
      <w:r>
        <w:rPr>
          <w:sz w:val="22"/>
        </w:rPr>
        <w:t xml:space="preserve"> «24» </w:t>
      </w:r>
      <w:proofErr w:type="spellStart"/>
      <w:r>
        <w:rPr>
          <w:sz w:val="22"/>
        </w:rPr>
        <w:t>июня</w:t>
      </w:r>
      <w:proofErr w:type="spellEnd"/>
      <w:r>
        <w:rPr>
          <w:sz w:val="22"/>
        </w:rPr>
        <w:t xml:space="preserve"> 2020г.</w:t>
      </w:r>
    </w:p>
    <w:p w:rsidR="00261BC1" w:rsidRDefault="00261BC1">
      <w:pPr>
        <w:sectPr w:rsidR="00261BC1">
          <w:pgSz w:w="11904" w:h="16834"/>
          <w:pgMar w:top="1215" w:right="8347" w:bottom="1100" w:left="1402" w:header="720" w:footer="720" w:gutter="0"/>
          <w:cols w:space="720"/>
        </w:sectPr>
      </w:pPr>
    </w:p>
    <w:p w:rsidR="00261BC1" w:rsidRPr="001B31EF" w:rsidRDefault="00B23D24">
      <w:pPr>
        <w:spacing w:after="3" w:line="261" w:lineRule="auto"/>
        <w:ind w:left="-10" w:right="0" w:firstLine="1349"/>
        <w:jc w:val="left"/>
        <w:rPr>
          <w:lang w:val="ru-RU"/>
        </w:rPr>
      </w:pPr>
      <w:r w:rsidRPr="001B31EF">
        <w:rPr>
          <w:sz w:val="22"/>
          <w:lang w:val="ru-RU"/>
        </w:rPr>
        <w:lastRenderedPageBreak/>
        <w:t xml:space="preserve">Утверждаю: заведующий МБДО </w:t>
      </w:r>
      <w:proofErr w:type="spellStart"/>
      <w:r w:rsidRPr="001B31EF">
        <w:rPr>
          <w:sz w:val="22"/>
          <w:lang w:val="ru-RU"/>
        </w:rPr>
        <w:t>детског&amp;еада</w:t>
      </w:r>
      <w:proofErr w:type="spellEnd"/>
      <w:r w:rsidRPr="001B31EF">
        <w:rPr>
          <w:sz w:val="22"/>
          <w:lang w:val="ru-RU"/>
        </w:rPr>
        <w:t xml:space="preserve"> </w:t>
      </w:r>
      <w:r>
        <w:rPr>
          <w:sz w:val="22"/>
        </w:rPr>
        <w:t>N</w:t>
      </w:r>
      <w:r w:rsidRPr="001B31EF">
        <w:rPr>
          <w:sz w:val="22"/>
          <w:lang w:val="ru-RU"/>
        </w:rPr>
        <w:t>26</w:t>
      </w:r>
    </w:p>
    <w:p w:rsidR="00261BC1" w:rsidRDefault="00B23D24">
      <w:pPr>
        <w:spacing w:after="0" w:line="259" w:lineRule="auto"/>
        <w:ind w:left="-91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2368296" cy="1204303"/>
            <wp:effectExtent l="0" t="0" r="0" b="0"/>
            <wp:docPr id="18787" name="Picture 18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" name="Picture 187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12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Default="00261BC1">
      <w:pPr>
        <w:sectPr w:rsidR="00261BC1">
          <w:type w:val="continuous"/>
          <w:pgSz w:w="11904" w:h="16834"/>
          <w:pgMar w:top="1215" w:right="1810" w:bottom="1100" w:left="6408" w:header="720" w:footer="720" w:gutter="0"/>
          <w:cols w:space="720"/>
        </w:sectPr>
      </w:pPr>
    </w:p>
    <w:p w:rsidR="00261BC1" w:rsidRPr="001B31EF" w:rsidRDefault="00B23D24" w:rsidP="001B31EF">
      <w:pPr>
        <w:spacing w:after="8" w:line="221" w:lineRule="auto"/>
        <w:ind w:left="158" w:right="77" w:firstLine="1680"/>
        <w:jc w:val="left"/>
        <w:rPr>
          <w:lang w:val="ru-RU"/>
        </w:rPr>
      </w:pPr>
      <w:r w:rsidRPr="001B31EF">
        <w:rPr>
          <w:sz w:val="48"/>
          <w:lang w:val="ru-RU"/>
        </w:rPr>
        <w:t xml:space="preserve">Порядок приема на обучение по образовательным программам дошкольного образования детей в муниципальное бюджетное дошкольное образовательное учреждение детский сад </w:t>
      </w:r>
      <w:proofErr w:type="spellStart"/>
      <w:r w:rsidRPr="001B31EF">
        <w:rPr>
          <w:sz w:val="48"/>
          <w:lang w:val="ru-RU"/>
        </w:rPr>
        <w:t>общеразвивающего</w:t>
      </w:r>
      <w:proofErr w:type="spellEnd"/>
      <w:r w:rsidRPr="001B31EF">
        <w:rPr>
          <w:sz w:val="48"/>
          <w:lang w:val="ru-RU"/>
        </w:rPr>
        <w:t xml:space="preserve"> вида с приоритетным осуществлением деятельности по физическому развитию воспитанников </w:t>
      </w:r>
      <w:r>
        <w:rPr>
          <w:sz w:val="48"/>
        </w:rPr>
        <w:t>N</w:t>
      </w:r>
      <w:r w:rsidRPr="001B31EF">
        <w:rPr>
          <w:sz w:val="48"/>
          <w:lang w:val="ru-RU"/>
        </w:rPr>
        <w:t>6 г.</w:t>
      </w:r>
    </w:p>
    <w:p w:rsidR="00261BC1" w:rsidRDefault="00B23D24" w:rsidP="001B31EF">
      <w:pPr>
        <w:spacing w:after="85" w:line="259" w:lineRule="auto"/>
        <w:ind w:left="72" w:right="0" w:firstLine="0"/>
        <w:jc w:val="lef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6256280</wp:posOffset>
            </wp:positionV>
            <wp:extent cx="3048" cy="3049"/>
            <wp:effectExtent l="0" t="0" r="0" b="0"/>
            <wp:wrapSquare wrapText="bothSides"/>
            <wp:docPr id="2481" name="Picture 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" name="Picture 2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710184</wp:posOffset>
            </wp:positionH>
            <wp:positionV relativeFrom="page">
              <wp:posOffset>6283720</wp:posOffset>
            </wp:positionV>
            <wp:extent cx="21336" cy="15244"/>
            <wp:effectExtent l="0" t="0" r="0" b="0"/>
            <wp:wrapSquare wrapText="bothSides"/>
            <wp:docPr id="2726" name="Picture 2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" name="Picture 27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633984</wp:posOffset>
            </wp:positionH>
            <wp:positionV relativeFrom="page">
              <wp:posOffset>6292867</wp:posOffset>
            </wp:positionV>
            <wp:extent cx="6096" cy="6098"/>
            <wp:effectExtent l="0" t="0" r="0" b="0"/>
            <wp:wrapSquare wrapText="bothSides"/>
            <wp:docPr id="2484" name="Picture 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" name="Picture 24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694944</wp:posOffset>
            </wp:positionH>
            <wp:positionV relativeFrom="page">
              <wp:posOffset>6292867</wp:posOffset>
            </wp:positionV>
            <wp:extent cx="3048" cy="6098"/>
            <wp:effectExtent l="0" t="0" r="0" b="0"/>
            <wp:wrapSquare wrapText="bothSides"/>
            <wp:docPr id="2483" name="Picture 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" name="Picture 24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6302013</wp:posOffset>
            </wp:positionV>
            <wp:extent cx="6096" cy="3049"/>
            <wp:effectExtent l="0" t="0" r="0" b="0"/>
            <wp:wrapSquare wrapText="bothSides"/>
            <wp:docPr id="2486" name="Picture 2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" name="Picture 24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6302013</wp:posOffset>
            </wp:positionV>
            <wp:extent cx="24384" cy="12196"/>
            <wp:effectExtent l="0" t="0" r="0" b="0"/>
            <wp:wrapSquare wrapText="bothSides"/>
            <wp:docPr id="2485" name="Picture 2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" name="Picture 24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46"/>
        </w:rPr>
        <w:t>Задонска</w:t>
      </w:r>
      <w:proofErr w:type="spellEnd"/>
      <w:r>
        <w:rPr>
          <w:sz w:val="46"/>
        </w:rPr>
        <w:t xml:space="preserve"> </w:t>
      </w:r>
      <w:proofErr w:type="spellStart"/>
      <w:r>
        <w:rPr>
          <w:sz w:val="46"/>
        </w:rPr>
        <w:t>Липецкой</w:t>
      </w:r>
      <w:proofErr w:type="spellEnd"/>
      <w:r>
        <w:rPr>
          <w:sz w:val="46"/>
        </w:rPr>
        <w:t xml:space="preserve"> </w:t>
      </w:r>
      <w:proofErr w:type="spellStart"/>
      <w:r>
        <w:rPr>
          <w:sz w:val="46"/>
        </w:rPr>
        <w:t>области</w:t>
      </w:r>
      <w:proofErr w:type="spellEnd"/>
    </w:p>
    <w:p w:rsidR="00261BC1" w:rsidRDefault="00B23D24">
      <w:pPr>
        <w:numPr>
          <w:ilvl w:val="0"/>
          <w:numId w:val="1"/>
        </w:numPr>
        <w:spacing w:after="222" w:line="259" w:lineRule="auto"/>
        <w:ind w:left="364" w:right="0" w:hanging="278"/>
        <w:jc w:val="center"/>
      </w:pPr>
      <w:proofErr w:type="spellStart"/>
      <w:r>
        <w:rPr>
          <w:sz w:val="30"/>
        </w:rPr>
        <w:t>Общие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положения</w:t>
      </w:r>
      <w:proofErr w:type="spellEnd"/>
    </w:p>
    <w:p w:rsidR="00261BC1" w:rsidRPr="001B31EF" w:rsidRDefault="00B23D24">
      <w:pPr>
        <w:spacing w:after="9" w:line="237" w:lineRule="auto"/>
        <w:ind w:left="86" w:right="-5" w:firstLine="595"/>
        <w:rPr>
          <w:lang w:val="ru-RU"/>
        </w:rPr>
      </w:pPr>
      <w:r w:rsidRPr="001B31EF">
        <w:rPr>
          <w:lang w:val="ru-RU"/>
        </w:rPr>
        <w:t xml:space="preserve">1.1. Настоящие Правила приема детей в дошкольное образовательное учреждение (далее - Правила), регламентируют механизм приема детей дошкольного возраста в Муниципальное бюджетное дошкольное образовательное учреждение детский сад </w:t>
      </w:r>
      <w:proofErr w:type="spellStart"/>
      <w:r w:rsidRPr="001B31EF">
        <w:rPr>
          <w:lang w:val="ru-RU"/>
        </w:rPr>
        <w:t>общеразвивающего</w:t>
      </w:r>
      <w:proofErr w:type="spellEnd"/>
      <w:r w:rsidRPr="001B31EF">
        <w:rPr>
          <w:lang w:val="ru-RU"/>
        </w:rPr>
        <w:t xml:space="preserve"> вида с приоритетным осуществлением деятельности по физическому развитию воспитанников г. Задонска Липецкой области (далее -ДОУ).</w:t>
      </w:r>
      <w:r>
        <w:rPr>
          <w:noProof/>
          <w:lang w:val="ru-RU" w:eastAsia="ru-RU"/>
        </w:rPr>
        <w:drawing>
          <wp:inline distT="0" distB="0" distL="0" distR="0">
            <wp:extent cx="97536" cy="48782"/>
            <wp:effectExtent l="0" t="0" r="0" b="0"/>
            <wp:docPr id="18789" name="Picture 18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" name="Picture 1878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Pr="001B31EF" w:rsidRDefault="00B23D24">
      <w:pPr>
        <w:spacing w:after="388" w:line="237" w:lineRule="auto"/>
        <w:ind w:left="86" w:right="-5" w:firstLine="504"/>
        <w:rPr>
          <w:lang w:val="ru-RU"/>
        </w:rPr>
      </w:pPr>
      <w:r w:rsidRPr="001B31EF">
        <w:rPr>
          <w:lang w:val="ru-RU"/>
        </w:rPr>
        <w:t xml:space="preserve">1.2, Прием детей в ДОУ осуществляется в соответствии с Федеральным законом «Об образовании в Российской Федерации» от 29.12.2012 № 273-ФЗ, приказом Министерства Просвещения РФ «Об утверждении Порядка приема на обучение по образовательным программам дошкольного образования» от 15.05.2020 № 236, приказом отдела образования № “ 163 от 06.03.2020г. «О закреплении образовательных учреждений, реализующих основную </w:t>
      </w:r>
      <w:r w:rsidRPr="001B31EF">
        <w:rPr>
          <w:lang w:val="ru-RU"/>
        </w:rPr>
        <w:lastRenderedPageBreak/>
        <w:t>образовательную программу дошкольного образования, за территориями Задонского муниципального района».</w:t>
      </w:r>
    </w:p>
    <w:p w:rsidR="00261BC1" w:rsidRPr="001B31EF" w:rsidRDefault="00B23D24">
      <w:pPr>
        <w:spacing w:after="9" w:line="237" w:lineRule="auto"/>
        <w:ind w:left="86" w:right="-5" w:firstLine="720"/>
        <w:rPr>
          <w:lang w:val="ru-RU"/>
        </w:rPr>
      </w:pPr>
      <w:r w:rsidRPr="001B31EF">
        <w:rPr>
          <w:lang w:val="ru-RU"/>
        </w:rPr>
        <w:t>1 З. Правила обеспечивают прием в ДОУ всех граждан, имеющих право на получение дошкольного образования, также прием в ДОУ граждан, имеющих право на получение дошкольного образования и проживающих на территории, за которой закреплено МБДОУ детский сад №6 г. Задонска Липецкой области.</w:t>
      </w:r>
    </w:p>
    <w:p w:rsidR="00261BC1" w:rsidRPr="001B31EF" w:rsidRDefault="00B23D24">
      <w:pPr>
        <w:numPr>
          <w:ilvl w:val="0"/>
          <w:numId w:val="2"/>
        </w:numPr>
        <w:spacing w:after="644" w:line="249" w:lineRule="auto"/>
        <w:ind w:right="82" w:firstLine="715"/>
        <w:jc w:val="left"/>
        <w:rPr>
          <w:lang w:val="ru-RU"/>
        </w:rPr>
      </w:pPr>
      <w:r w:rsidRPr="001B31EF">
        <w:rPr>
          <w:lang w:val="ru-RU"/>
        </w:rPr>
        <w:t>А. Прием детей в ДОУ осуществляется в течение всего календарного года при наличии свободных мест. Основное комплектование осуществляется с 16 июля по З 1 августа ежегодно. Прием в ДОУ осуществляется по направлению отдела образования администрации Задонского муниципального района.</w:t>
      </w:r>
    </w:p>
    <w:p w:rsidR="00261BC1" w:rsidRPr="001B31EF" w:rsidRDefault="00B23D24">
      <w:pPr>
        <w:spacing w:after="984" w:line="249" w:lineRule="auto"/>
        <w:ind w:left="14" w:right="82" w:firstLine="792"/>
        <w:jc w:val="left"/>
        <w:rPr>
          <w:lang w:val="ru-RU"/>
        </w:rPr>
      </w:pPr>
      <w:r w:rsidRPr="001B31EF">
        <w:rPr>
          <w:lang w:val="ru-RU"/>
        </w:rPr>
        <w:t>1.5.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261BC1" w:rsidRPr="001B31EF" w:rsidRDefault="00B23D24">
      <w:pPr>
        <w:numPr>
          <w:ilvl w:val="0"/>
          <w:numId w:val="3"/>
        </w:numPr>
        <w:spacing w:after="277" w:line="259" w:lineRule="auto"/>
        <w:ind w:left="316" w:right="91" w:hanging="278"/>
        <w:jc w:val="center"/>
        <w:rPr>
          <w:lang w:val="ru-RU"/>
        </w:rPr>
      </w:pPr>
      <w:r w:rsidRPr="001B31EF">
        <w:rPr>
          <w:sz w:val="30"/>
          <w:lang w:val="ru-RU"/>
        </w:rPr>
        <w:t>Перечень документов, необходимых для приема ребенка в ДОУ</w:t>
      </w:r>
    </w:p>
    <w:p w:rsidR="00261BC1" w:rsidRPr="001B31EF" w:rsidRDefault="00B23D24">
      <w:pPr>
        <w:ind w:left="19" w:firstLine="701"/>
        <w:rPr>
          <w:lang w:val="ru-RU"/>
        </w:rPr>
      </w:pPr>
      <w:r w:rsidRPr="001B31EF">
        <w:rPr>
          <w:lang w:val="ru-RU"/>
        </w:rPr>
        <w:t>2.1. Прием детей в ДОУ осуществляется по личному заявлению родителя (законного представителя) ребенка (Приложение № 1) при предъявлении следующих документов:</w:t>
      </w:r>
    </w:p>
    <w:p w:rsidR="00261BC1" w:rsidRPr="001B31EF" w:rsidRDefault="00B23D24">
      <w:pPr>
        <w:numPr>
          <w:ilvl w:val="0"/>
          <w:numId w:val="4"/>
        </w:numPr>
        <w:ind w:right="41" w:firstLine="718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6253231</wp:posOffset>
            </wp:positionV>
            <wp:extent cx="97536" cy="15245"/>
            <wp:effectExtent l="0" t="0" r="0" b="0"/>
            <wp:wrapSquare wrapText="bothSides"/>
            <wp:docPr id="18793" name="Picture 18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" name="Picture 187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7193281</wp:posOffset>
            </wp:positionH>
            <wp:positionV relativeFrom="page">
              <wp:posOffset>8887454</wp:posOffset>
            </wp:positionV>
            <wp:extent cx="3048" cy="3048"/>
            <wp:effectExtent l="0" t="0" r="0" b="0"/>
            <wp:wrapSquare wrapText="bothSides"/>
            <wp:docPr id="4577" name="Picture 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" name="Picture 45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EF">
        <w:rPr>
          <w:lang w:val="ru-RU"/>
        </w:rPr>
        <w:t>документ, удостоверяющий личность родителя (законного представителя) (оригинал) либо оригинала документа, удостоверяющего личность иностранного гражданина и лица без гражданства в Российской Федерации;</w:t>
      </w:r>
    </w:p>
    <w:p w:rsidR="00261BC1" w:rsidRPr="001B31EF" w:rsidRDefault="00B23D24">
      <w:pPr>
        <w:numPr>
          <w:ilvl w:val="0"/>
          <w:numId w:val="4"/>
        </w:numPr>
        <w:ind w:right="41" w:firstLine="718"/>
        <w:rPr>
          <w:lang w:val="ru-RU"/>
        </w:rPr>
      </w:pPr>
      <w:r w:rsidRPr="001B31EF">
        <w:rPr>
          <w:lang w:val="ru-RU"/>
        </w:rPr>
        <w:t>медицинское заключение учреждения здравоохранения о состоянии здоровья ребенка (форма Ф-26);</w:t>
      </w:r>
    </w:p>
    <w:p w:rsidR="00261BC1" w:rsidRPr="001B31EF" w:rsidRDefault="00B23D24">
      <w:pPr>
        <w:spacing w:after="33"/>
        <w:ind w:left="19" w:right="86" w:firstLine="710"/>
        <w:rPr>
          <w:lang w:val="ru-RU"/>
        </w:rPr>
      </w:pPr>
      <w:r w:rsidRPr="001B31EF">
        <w:rPr>
          <w:lang w:val="ru-RU"/>
        </w:rPr>
        <w:t>З) свидетельство о рождении ребенка (оригинал и копия) или документ, подтверждающий родство заявителя (или законность представления прав ребенка);</w:t>
      </w:r>
    </w:p>
    <w:p w:rsidR="00261BC1" w:rsidRPr="001B31EF" w:rsidRDefault="00B23D24">
      <w:pPr>
        <w:spacing w:after="28"/>
        <w:ind w:left="19" w:right="0" w:firstLine="710"/>
        <w:rPr>
          <w:lang w:val="ru-RU"/>
        </w:rPr>
      </w:pPr>
      <w:r w:rsidRPr="001B31EF">
        <w:rPr>
          <w:lang w:val="ru-RU"/>
        </w:rPr>
        <w:t xml:space="preserve">4) свидетельство о регистрации ребенка по месту жительства или по месту </w:t>
      </w:r>
      <w:r>
        <w:rPr>
          <w:noProof/>
          <w:lang w:val="ru-RU" w:eastAsia="ru-RU"/>
        </w:rPr>
        <w:drawing>
          <wp:inline distT="0" distB="0" distL="0" distR="0">
            <wp:extent cx="6097" cy="9147"/>
            <wp:effectExtent l="0" t="0" r="0" b="0"/>
            <wp:docPr id="18795" name="Picture 18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" name="Picture 187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 xml:space="preserve">пребывания на закрепленной территории или документ, содержащий сведения о регистрации ребенка по месту жительства или по месту пребывания - для родителей (законных представителей) детей, проживающих на закрепленной </w:t>
      </w:r>
      <w:r>
        <w:rPr>
          <w:noProof/>
          <w:lang w:val="ru-RU" w:eastAsia="ru-RU"/>
        </w:rPr>
        <w:drawing>
          <wp:inline distT="0" distB="0" distL="0" distR="0">
            <wp:extent cx="15240" cy="15245"/>
            <wp:effectExtent l="0" t="0" r="0" b="0"/>
            <wp:docPr id="18797" name="Picture 18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" name="Picture 187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>территории.</w:t>
      </w:r>
    </w:p>
    <w:p w:rsidR="00261BC1" w:rsidRPr="001B31EF" w:rsidRDefault="00B23D24">
      <w:pPr>
        <w:spacing w:after="35"/>
        <w:ind w:left="19" w:right="91" w:firstLine="542"/>
        <w:rPr>
          <w:lang w:val="ru-RU"/>
        </w:rPr>
      </w:pPr>
      <w:r w:rsidRPr="001B31EF">
        <w:rPr>
          <w:lang w:val="ru-RU"/>
        </w:rPr>
        <w:t xml:space="preserve">2.2.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</w:t>
      </w:r>
      <w:r w:rsidRPr="001B31EF">
        <w:rPr>
          <w:lang w:val="ru-RU"/>
        </w:rPr>
        <w:lastRenderedPageBreak/>
        <w:t>ребенка), и документ, подтверждающий право заявителя на пребывание в Российской Федерации.</w:t>
      </w:r>
    </w:p>
    <w:p w:rsidR="00261BC1" w:rsidRPr="001B31EF" w:rsidRDefault="00B23D24">
      <w:pPr>
        <w:spacing w:after="27"/>
        <w:ind w:left="19" w:right="0" w:firstLine="533"/>
        <w:rPr>
          <w:lang w:val="ru-RU"/>
        </w:rPr>
      </w:pPr>
      <w:r w:rsidRPr="001B31EF">
        <w:rPr>
          <w:lang w:val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</w:t>
      </w:r>
      <w:r>
        <w:rPr>
          <w:noProof/>
          <w:lang w:val="ru-RU" w:eastAsia="ru-RU"/>
        </w:rPr>
        <w:drawing>
          <wp:inline distT="0" distB="0" distL="0" distR="0">
            <wp:extent cx="18288" cy="9147"/>
            <wp:effectExtent l="0" t="0" r="0" b="0"/>
            <wp:docPr id="4578" name="Picture 4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" name="Picture 45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>на русский язык.</w:t>
      </w:r>
    </w:p>
    <w:p w:rsidR="00261BC1" w:rsidRPr="001B31EF" w:rsidRDefault="00B23D24">
      <w:pPr>
        <w:ind w:left="19" w:right="0" w:firstLine="638"/>
        <w:rPr>
          <w:lang w:val="ru-RU"/>
        </w:rPr>
      </w:pPr>
      <w:r w:rsidRPr="001B31EF">
        <w:rPr>
          <w:lang w:val="ru-RU"/>
        </w:rPr>
        <w:t>2.3. Примерная форма заявления размещается ДОУ на информационном стенде и на официальном сайте учреждения в сети Интернет.</w:t>
      </w:r>
    </w:p>
    <w:p w:rsidR="00261BC1" w:rsidRPr="001B31EF" w:rsidRDefault="00B23D24">
      <w:pPr>
        <w:spacing w:after="0" w:line="246" w:lineRule="auto"/>
        <w:ind w:left="0" w:right="0" w:firstLine="528"/>
        <w:jc w:val="left"/>
        <w:rPr>
          <w:lang w:val="ru-RU"/>
        </w:rPr>
      </w:pPr>
      <w:r w:rsidRPr="001B31EF">
        <w:rPr>
          <w:sz w:val="30"/>
          <w:lang w:val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261BC1" w:rsidRPr="001B31EF" w:rsidRDefault="00B23D24">
      <w:pPr>
        <w:ind w:left="571" w:right="0"/>
        <w:rPr>
          <w:lang w:val="ru-RU"/>
        </w:rPr>
      </w:pPr>
      <w:r w:rsidRPr="001B31EF">
        <w:rPr>
          <w:lang w:val="ru-RU"/>
        </w:rPr>
        <w:t>а) фамилия, имя, отчество (последнее - при наличии» ребенка;</w:t>
      </w:r>
    </w:p>
    <w:p w:rsidR="00261BC1" w:rsidRPr="001B31EF" w:rsidRDefault="00B23D24">
      <w:pPr>
        <w:ind w:left="571" w:right="0"/>
        <w:rPr>
          <w:lang w:val="ru-RU"/>
        </w:rPr>
      </w:pPr>
      <w:r w:rsidRPr="001B31EF">
        <w:rPr>
          <w:lang w:val="ru-RU"/>
        </w:rPr>
        <w:t>б) дата рождения ребенка;</w:t>
      </w:r>
    </w:p>
    <w:p w:rsidR="00261BC1" w:rsidRPr="001B31EF" w:rsidRDefault="00B23D24">
      <w:pPr>
        <w:ind w:left="567" w:right="0"/>
        <w:rPr>
          <w:lang w:val="ru-RU"/>
        </w:rPr>
      </w:pPr>
      <w:r w:rsidRPr="001B31EF">
        <w:rPr>
          <w:lang w:val="ru-RU"/>
        </w:rPr>
        <w:t>в) реквизиты свидетельства о рождении ребенка;</w:t>
      </w:r>
    </w:p>
    <w:p w:rsidR="00261BC1" w:rsidRPr="001B31EF" w:rsidRDefault="00B23D24">
      <w:pPr>
        <w:ind w:left="19" w:right="0" w:firstLine="49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144" cy="106711"/>
            <wp:effectExtent l="0" t="0" r="0" b="0"/>
            <wp:docPr id="18802" name="Picture 18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" name="Picture 1880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>г) адрес места жительства (места пребывания, места фактического проживания) ребенка;</w:t>
      </w:r>
    </w:p>
    <w:p w:rsidR="00261BC1" w:rsidRPr="001B31EF" w:rsidRDefault="00B23D24">
      <w:pPr>
        <w:ind w:left="19" w:right="0" w:firstLine="528"/>
        <w:rPr>
          <w:lang w:val="ru-RU"/>
        </w:rPr>
      </w:pPr>
      <w:proofErr w:type="spellStart"/>
      <w:r w:rsidRPr="001B31EF">
        <w:rPr>
          <w:lang w:val="ru-RU"/>
        </w:rPr>
        <w:t>д</w:t>
      </w:r>
      <w:proofErr w:type="spellEnd"/>
      <w:r w:rsidRPr="001B31EF">
        <w:rPr>
          <w:lang w:val="ru-RU"/>
        </w:rPr>
        <w:t>) фамилия, имя, отчество (последнее - при наличии) родителей (законных представителей) ребенка;</w:t>
      </w:r>
    </w:p>
    <w:p w:rsidR="00261BC1" w:rsidRPr="001B31EF" w:rsidRDefault="00B23D24">
      <w:pPr>
        <w:ind w:left="19" w:right="0" w:firstLine="538"/>
        <w:rPr>
          <w:lang w:val="ru-RU"/>
        </w:rPr>
      </w:pPr>
      <w:r w:rsidRPr="001B31EF">
        <w:rPr>
          <w:lang w:val="ru-RU"/>
        </w:rPr>
        <w:t>е) реквизиты документа, удостоверяющего личность родителя (законного представителя) ребенка;</w:t>
      </w:r>
    </w:p>
    <w:p w:rsidR="00261BC1" w:rsidRPr="001B31EF" w:rsidRDefault="00B23D24">
      <w:pPr>
        <w:ind w:left="19" w:right="0" w:firstLine="533"/>
        <w:rPr>
          <w:lang w:val="ru-RU"/>
        </w:rPr>
      </w:pPr>
      <w:r w:rsidRPr="001B31EF">
        <w:rPr>
          <w:lang w:val="ru-RU"/>
        </w:rPr>
        <w:t>ж) реквизиты документа, подтверждающего установление опеки (при наличии);</w:t>
      </w:r>
    </w:p>
    <w:p w:rsidR="00261BC1" w:rsidRPr="001B31EF" w:rsidRDefault="00B23D24">
      <w:pPr>
        <w:ind w:left="19" w:right="0" w:firstLine="528"/>
        <w:rPr>
          <w:lang w:val="ru-RU"/>
        </w:rPr>
      </w:pPr>
      <w:proofErr w:type="spellStart"/>
      <w:r w:rsidRPr="001B31EF">
        <w:rPr>
          <w:lang w:val="ru-RU"/>
        </w:rPr>
        <w:t>з</w:t>
      </w:r>
      <w:proofErr w:type="spellEnd"/>
      <w:r w:rsidRPr="001B31EF">
        <w:rPr>
          <w:lang w:val="ru-RU"/>
        </w:rPr>
        <w:t>) адрес электронной почты, номер телефона (при наличии) родителей (законных представителей) ребенка;</w:t>
      </w:r>
    </w:p>
    <w:p w:rsidR="00261BC1" w:rsidRPr="001B31EF" w:rsidRDefault="00B23D24">
      <w:pPr>
        <w:ind w:left="19" w:right="0" w:firstLine="538"/>
        <w:rPr>
          <w:lang w:val="ru-RU"/>
        </w:rPr>
      </w:pPr>
      <w:r w:rsidRPr="001B31EF">
        <w:rPr>
          <w:lang w:val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61BC1" w:rsidRPr="001B31EF" w:rsidRDefault="00B23D24">
      <w:pPr>
        <w:ind w:left="19" w:right="67" w:firstLine="538"/>
        <w:rPr>
          <w:lang w:val="ru-RU"/>
        </w:rPr>
      </w:pPr>
      <w:r w:rsidRPr="001B31EF">
        <w:rPr>
          <w:lang w:val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61BC1" w:rsidRPr="001B31EF" w:rsidRDefault="00B23D24">
      <w:pPr>
        <w:ind w:left="571" w:right="0"/>
        <w:rPr>
          <w:lang w:val="ru-RU"/>
        </w:rPr>
      </w:pPr>
      <w:r w:rsidRPr="001B31EF">
        <w:rPr>
          <w:lang w:val="ru-RU"/>
        </w:rPr>
        <w:t>л) о направленности дошкольной группы;</w:t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6951" name="Picture 6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" name="Picture 69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Pr="001B31EF" w:rsidRDefault="00B23D24">
      <w:pPr>
        <w:ind w:left="576" w:right="0"/>
        <w:rPr>
          <w:lang w:val="ru-RU"/>
        </w:rPr>
      </w:pPr>
      <w:r w:rsidRPr="001B31EF">
        <w:rPr>
          <w:lang w:val="ru-RU"/>
        </w:rPr>
        <w:t>м) о необходимом режиме пребывания ребенка;</w:t>
      </w:r>
    </w:p>
    <w:p w:rsidR="00261BC1" w:rsidRPr="001B31EF" w:rsidRDefault="00B23D24">
      <w:pPr>
        <w:ind w:left="552" w:right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96" cy="3049"/>
            <wp:effectExtent l="0" t="0" r="0" b="0"/>
            <wp:docPr id="6952" name="Picture 6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" name="Picture 69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>н) о желаемой дате приема на обучение.</w:t>
      </w:r>
    </w:p>
    <w:p w:rsidR="00261BC1" w:rsidRPr="001B31EF" w:rsidRDefault="00B23D24">
      <w:pPr>
        <w:ind w:left="24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612648</wp:posOffset>
            </wp:positionH>
            <wp:positionV relativeFrom="page">
              <wp:posOffset>6250182</wp:posOffset>
            </wp:positionV>
            <wp:extent cx="3048" cy="3049"/>
            <wp:effectExtent l="0" t="0" r="0" b="0"/>
            <wp:wrapSquare wrapText="bothSides"/>
            <wp:docPr id="6953" name="Picture 6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" name="Picture 695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EF">
        <w:rPr>
          <w:lang w:val="ru-RU"/>
        </w:rPr>
        <w:t xml:space="preserve">Кроме того, Порядок приема на обучение по образовательным программам дошкольного образования детей в МБДОУ детском саду </w:t>
      </w:r>
      <w:proofErr w:type="spellStart"/>
      <w:r w:rsidRPr="001B31EF">
        <w:rPr>
          <w:lang w:val="ru-RU"/>
        </w:rPr>
        <w:t>общеразвивающего</w:t>
      </w:r>
      <w:proofErr w:type="spellEnd"/>
      <w:r w:rsidRPr="001B31EF">
        <w:rPr>
          <w:lang w:val="ru-RU"/>
        </w:rPr>
        <w:t xml:space="preserve"> вида №1 г.Задонска предусматривает возможность направления заявления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61BC1" w:rsidRPr="001B31EF" w:rsidRDefault="00B23D24">
      <w:pPr>
        <w:ind w:left="24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3520440</wp:posOffset>
            </wp:positionH>
            <wp:positionV relativeFrom="paragraph">
              <wp:posOffset>609176</wp:posOffset>
            </wp:positionV>
            <wp:extent cx="36576" cy="6098"/>
            <wp:effectExtent l="0" t="0" r="0" b="0"/>
            <wp:wrapSquare wrapText="bothSides"/>
            <wp:docPr id="18808" name="Picture 18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" name="Picture 1880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EF">
        <w:rPr>
          <w:lang w:val="ru-RU"/>
        </w:rPr>
        <w:t xml:space="preserve">Факт ознакомления родителей (законных представителей) ребенка, в том числе и через официальный сайт ДОУ: с уставом ДОУ, лицензией на образовательную деятельность, образовательной программой дошкольного образования ДОУ, информацией о выборе языка, родного языка из числа языков народов Российской Федерации, в том числе русского языка как родного языка на основании заявлений </w:t>
      </w:r>
      <w:r w:rsidRPr="001B31EF">
        <w:rPr>
          <w:lang w:val="ru-RU"/>
        </w:rPr>
        <w:lastRenderedPageBreak/>
        <w:t xml:space="preserve">родителей (законных представителей) несовершеннолетних обучающихся,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 фиксируется в заявлении о приеме в ДОУ и заверяется личной </w:t>
      </w:r>
      <w:r>
        <w:rPr>
          <w:noProof/>
          <w:lang w:val="ru-RU" w:eastAsia="ru-RU"/>
        </w:rPr>
        <w:drawing>
          <wp:inline distT="0" distB="0" distL="0" distR="0">
            <wp:extent cx="15240" cy="9148"/>
            <wp:effectExtent l="0" t="0" r="0" b="0"/>
            <wp:docPr id="18804" name="Picture 18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" name="Picture 188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 xml:space="preserve">подписью родителей (законных представителей) ребенка. Подписью родителей (законных представителей) ребенка фиксируется также согласие на обработку их </w:t>
      </w:r>
      <w:r>
        <w:rPr>
          <w:noProof/>
          <w:lang w:val="ru-RU" w:eastAsia="ru-RU"/>
        </w:rPr>
        <w:drawing>
          <wp:inline distT="0" distB="0" distL="0" distR="0">
            <wp:extent cx="21336" cy="134150"/>
            <wp:effectExtent l="0" t="0" r="0" b="0"/>
            <wp:docPr id="18806" name="Picture 18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6" name="Picture 1880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 xml:space="preserve">персональных данных и персональных данных ребенка в порядке, установленном </w:t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6961" name="Picture 6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" name="Picture 696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>законодательством Российской Федерации.</w:t>
      </w:r>
    </w:p>
    <w:p w:rsidR="00261BC1" w:rsidRPr="001B31EF" w:rsidRDefault="00B23D24">
      <w:pPr>
        <w:numPr>
          <w:ilvl w:val="0"/>
          <w:numId w:val="5"/>
        </w:numPr>
        <w:ind w:right="0"/>
        <w:rPr>
          <w:lang w:val="ru-RU"/>
        </w:rPr>
      </w:pPr>
      <w:r w:rsidRPr="001B31EF">
        <w:rPr>
          <w:lang w:val="ru-RU"/>
        </w:rPr>
        <w:t>4.Копии предъявляемых при приеме документов хранятся в ДОУ на время обучения ребенка.</w:t>
      </w:r>
    </w:p>
    <w:p w:rsidR="00261BC1" w:rsidRPr="001B31EF" w:rsidRDefault="00B23D24">
      <w:pPr>
        <w:spacing w:after="291"/>
        <w:ind w:left="19" w:right="0" w:firstLine="480"/>
        <w:rPr>
          <w:lang w:val="ru-RU"/>
        </w:rPr>
      </w:pPr>
      <w:r w:rsidRPr="001B31EF">
        <w:rPr>
          <w:lang w:val="ru-RU"/>
        </w:rPr>
        <w:t>2.5. Требование предоставления других документов в качестве основания для приема детей в ДОУ не допускается.</w:t>
      </w:r>
    </w:p>
    <w:p w:rsidR="00261BC1" w:rsidRPr="001B31EF" w:rsidRDefault="00B23D24">
      <w:pPr>
        <w:spacing w:after="313" w:line="259" w:lineRule="auto"/>
        <w:ind w:left="48" w:right="67" w:hanging="10"/>
        <w:jc w:val="center"/>
        <w:rPr>
          <w:lang w:val="ru-RU"/>
        </w:rPr>
      </w:pPr>
      <w:r w:rsidRPr="001B31EF">
        <w:rPr>
          <w:sz w:val="30"/>
          <w:lang w:val="ru-RU"/>
        </w:rPr>
        <w:t>З. Последовательность действий при приеме детей в ДОУ</w:t>
      </w:r>
    </w:p>
    <w:p w:rsidR="00261BC1" w:rsidRPr="001B31EF" w:rsidRDefault="00B23D24">
      <w:pPr>
        <w:ind w:left="754" w:right="0"/>
        <w:rPr>
          <w:lang w:val="ru-RU"/>
        </w:rPr>
      </w:pPr>
      <w:r w:rsidRPr="001B31EF">
        <w:rPr>
          <w:lang w:val="ru-RU"/>
        </w:rPr>
        <w:t>З. 1. Основанием для начала процедуры по приему детей в ДОУ является:</w:t>
      </w:r>
    </w:p>
    <w:p w:rsidR="00261BC1" w:rsidRPr="001B31EF" w:rsidRDefault="00B23D24">
      <w:pPr>
        <w:numPr>
          <w:ilvl w:val="0"/>
          <w:numId w:val="6"/>
        </w:numPr>
        <w:ind w:left="312" w:right="0" w:hanging="293"/>
        <w:rPr>
          <w:lang w:val="ru-RU"/>
        </w:rPr>
      </w:pPr>
      <w:r w:rsidRPr="001B31EF">
        <w:rPr>
          <w:lang w:val="ru-RU"/>
        </w:rPr>
        <w:t>получение руководителем ДОУ направления для зачисления ребенка в ДОУ, выданных отделом образования администрации Задонского муниципального района;</w:t>
      </w:r>
    </w:p>
    <w:p w:rsidR="00261BC1" w:rsidRPr="001B31EF" w:rsidRDefault="00B23D24">
      <w:pPr>
        <w:numPr>
          <w:ilvl w:val="0"/>
          <w:numId w:val="6"/>
        </w:numPr>
        <w:spacing w:after="27"/>
        <w:ind w:left="312" w:right="0" w:hanging="293"/>
        <w:rPr>
          <w:lang w:val="ru-RU"/>
        </w:rPr>
      </w:pPr>
      <w:r w:rsidRPr="001B31EF">
        <w:rPr>
          <w:lang w:val="ru-RU"/>
        </w:rPr>
        <w:t>обращение родителей (законных представителей) ребенка в ДОУ в течение 45 дней с момента выдачи направления для зачисления ребенка в ДОУ с целью подачи заявления о приеме ребенка в ДОУ.</w:t>
      </w:r>
    </w:p>
    <w:p w:rsidR="00261BC1" w:rsidRPr="001B31EF" w:rsidRDefault="00B23D24">
      <w:pPr>
        <w:ind w:left="19" w:right="0" w:firstLine="706"/>
        <w:rPr>
          <w:lang w:val="ru-RU"/>
        </w:rPr>
      </w:pPr>
      <w:r w:rsidRPr="001B31EF">
        <w:rPr>
          <w:lang w:val="ru-RU"/>
        </w:rPr>
        <w:t>3.2. Подача заявления о приеме ребенка в ДОУ осуществляется родителями (законными представителями) ребенка путем:</w:t>
      </w:r>
    </w:p>
    <w:p w:rsidR="00261BC1" w:rsidRPr="001B31EF" w:rsidRDefault="00B23D24">
      <w:pPr>
        <w:numPr>
          <w:ilvl w:val="0"/>
          <w:numId w:val="6"/>
        </w:numPr>
        <w:ind w:left="312" w:right="0" w:hanging="293"/>
        <w:rPr>
          <w:lang w:val="ru-RU"/>
        </w:rPr>
      </w:pPr>
      <w:r w:rsidRPr="001B31EF">
        <w:rPr>
          <w:lang w:val="ru-RU"/>
        </w:rPr>
        <w:t>личного обращения родителей (законных представителей) в ДОУ;</w:t>
      </w:r>
    </w:p>
    <w:p w:rsidR="00261BC1" w:rsidRPr="001B31EF" w:rsidRDefault="00B23D24">
      <w:pPr>
        <w:ind w:left="773" w:right="0"/>
        <w:rPr>
          <w:lang w:val="ru-RU"/>
        </w:rPr>
      </w:pPr>
      <w:r w:rsidRPr="001B31EF">
        <w:rPr>
          <w:lang w:val="ru-RU"/>
        </w:rPr>
        <w:t>3.3. Прием детей в ДОУ осуществляется руководителем ДОУ или</w:t>
      </w:r>
    </w:p>
    <w:p w:rsidR="00261BC1" w:rsidRPr="001B31EF" w:rsidRDefault="00B23D24">
      <w:pPr>
        <w:ind w:left="24" w:right="0"/>
        <w:rPr>
          <w:lang w:val="ru-RU"/>
        </w:rPr>
      </w:pPr>
      <w:r w:rsidRPr="001B31EF">
        <w:rPr>
          <w:lang w:val="ru-RU"/>
        </w:rPr>
        <w:t>уполномоченным лицом.</w:t>
      </w:r>
      <w:r>
        <w:rPr>
          <w:noProof/>
          <w:lang w:val="ru-RU" w:eastAsia="ru-RU"/>
        </w:rPr>
        <w:drawing>
          <wp:inline distT="0" distB="0" distL="0" distR="0">
            <wp:extent cx="3048" cy="15244"/>
            <wp:effectExtent l="0" t="0" r="0" b="0"/>
            <wp:docPr id="18812" name="Picture 18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2" name="Picture 188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Pr="001B31EF" w:rsidRDefault="00B23D24">
      <w:pPr>
        <w:ind w:left="773" w:right="0"/>
        <w:rPr>
          <w:lang w:val="ru-RU"/>
        </w:rPr>
      </w:pPr>
      <w:r w:rsidRPr="001B31EF">
        <w:rPr>
          <w:lang w:val="ru-RU"/>
        </w:rPr>
        <w:t>З .4. Руководитель ДОУ (уполномоченное лицо):</w:t>
      </w:r>
    </w:p>
    <w:p w:rsidR="00261BC1" w:rsidRPr="001B31EF" w:rsidRDefault="00B23D24">
      <w:pPr>
        <w:ind w:left="768" w:right="0"/>
        <w:rPr>
          <w:lang w:val="ru-RU"/>
        </w:rPr>
      </w:pPr>
      <w:r w:rsidRPr="001B31EF">
        <w:rPr>
          <w:lang w:val="ru-RU"/>
        </w:rPr>
        <w:t>3 А. 1. Принимает заявление о приеме детей в ДОУ.</w:t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9314" name="Picture 9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" name="Picture 93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Pr="001B31EF" w:rsidRDefault="00B23D24">
      <w:pPr>
        <w:ind w:left="19" w:right="0" w:firstLine="69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633984</wp:posOffset>
            </wp:positionH>
            <wp:positionV relativeFrom="page">
              <wp:posOffset>6268476</wp:posOffset>
            </wp:positionV>
            <wp:extent cx="64008" cy="24391"/>
            <wp:effectExtent l="0" t="0" r="0" b="0"/>
            <wp:wrapTopAndBottom/>
            <wp:docPr id="18814" name="Picture 18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" name="Picture 188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EF">
        <w:rPr>
          <w:lang w:val="ru-RU"/>
        </w:rPr>
        <w:t>При подаче заявления путем личного обращения родителей (законных представителей) ребенка:</w:t>
      </w:r>
    </w:p>
    <w:p w:rsidR="00261BC1" w:rsidRPr="001B31EF" w:rsidRDefault="00B23D24">
      <w:pPr>
        <w:numPr>
          <w:ilvl w:val="0"/>
          <w:numId w:val="6"/>
        </w:numPr>
        <w:ind w:left="312" w:right="0" w:hanging="293"/>
        <w:rPr>
          <w:lang w:val="ru-RU"/>
        </w:rPr>
      </w:pPr>
      <w:r w:rsidRPr="001B31EF">
        <w:rPr>
          <w:lang w:val="ru-RU"/>
        </w:rPr>
        <w:t>устанавливает личность родителей (законных представителей) ребенка;</w:t>
      </w:r>
    </w:p>
    <w:p w:rsidR="00261BC1" w:rsidRPr="001B31EF" w:rsidRDefault="00B23D24">
      <w:pPr>
        <w:numPr>
          <w:ilvl w:val="0"/>
          <w:numId w:val="6"/>
        </w:numPr>
        <w:ind w:left="312" w:right="0" w:hanging="293"/>
        <w:rPr>
          <w:lang w:val="ru-RU"/>
        </w:rPr>
      </w:pPr>
      <w:r w:rsidRPr="001B31EF">
        <w:rPr>
          <w:lang w:val="ru-RU"/>
        </w:rPr>
        <w:t>регистрирует заявление в Журнале входящих документов;</w:t>
      </w:r>
    </w:p>
    <w:p w:rsidR="00261BC1" w:rsidRPr="001B31EF" w:rsidRDefault="00B23D24">
      <w:pPr>
        <w:numPr>
          <w:ilvl w:val="0"/>
          <w:numId w:val="6"/>
        </w:numPr>
        <w:spacing w:after="41"/>
        <w:ind w:left="312" w:right="0" w:hanging="293"/>
        <w:rPr>
          <w:lang w:val="ru-RU"/>
        </w:rPr>
      </w:pPr>
      <w:r w:rsidRPr="001B31EF">
        <w:rPr>
          <w:lang w:val="ru-RU"/>
        </w:rPr>
        <w:t>выдает уведомление о регистрации заявления и необходимости предъявления перечня документов, определенного настоящими Правилами, которые родители (законные представители) ребенка должны предоставить лично для зачисления</w:t>
      </w:r>
    </w:p>
    <w:p w:rsidR="00261BC1" w:rsidRPr="001B31EF" w:rsidRDefault="00B23D24">
      <w:pPr>
        <w:spacing w:after="33"/>
        <w:ind w:left="24" w:right="0"/>
        <w:rPr>
          <w:lang w:val="ru-RU"/>
        </w:rPr>
      </w:pPr>
      <w:r w:rsidRPr="001B31EF">
        <w:rPr>
          <w:lang w:val="ru-RU"/>
        </w:rPr>
        <w:t>ребенка в ДОУ не позднее 1 месяца с момента подачи заявления в ДОУ (Приложение № 2).</w:t>
      </w:r>
    </w:p>
    <w:p w:rsidR="00261BC1" w:rsidRPr="001B31EF" w:rsidRDefault="00B23D24">
      <w:pPr>
        <w:numPr>
          <w:ilvl w:val="1"/>
          <w:numId w:val="9"/>
        </w:numPr>
        <w:ind w:right="0" w:firstLine="624"/>
        <w:rPr>
          <w:lang w:val="ru-RU"/>
        </w:rPr>
      </w:pPr>
      <w:r w:rsidRPr="001B31EF">
        <w:rPr>
          <w:lang w:val="ru-RU"/>
        </w:rPr>
        <w:t>Принимает и рассматривает предоставленные родителями (законными представителями) ребенка документы.</w:t>
      </w:r>
    </w:p>
    <w:p w:rsidR="00261BC1" w:rsidRDefault="00B23D24">
      <w:pPr>
        <w:spacing w:after="29" w:line="259" w:lineRule="auto"/>
        <w:ind w:left="5107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335280" cy="33537"/>
            <wp:effectExtent l="0" t="0" r="0" b="0"/>
            <wp:docPr id="18816" name="Picture 1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" name="Picture 1881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Default="00B23D24">
      <w:pPr>
        <w:spacing w:line="259" w:lineRule="auto"/>
        <w:ind w:left="610" w:right="0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9331" name="Picture 9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1" name="Picture 933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Pr="001B31EF" w:rsidRDefault="00B23D24">
      <w:pPr>
        <w:numPr>
          <w:ilvl w:val="1"/>
          <w:numId w:val="9"/>
        </w:numPr>
        <w:ind w:right="0" w:firstLine="624"/>
        <w:rPr>
          <w:lang w:val="ru-RU"/>
        </w:rPr>
      </w:pPr>
      <w:r w:rsidRPr="001B31EF">
        <w:rPr>
          <w:lang w:val="ru-RU"/>
        </w:rPr>
        <w:lastRenderedPageBreak/>
        <w:t xml:space="preserve">Заключает с родителями (законными представителями) ребенка договор об образовании по образовательным программам дошкольного образования, в котором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</w:t>
      </w:r>
      <w:r>
        <w:rPr>
          <w:noProof/>
          <w:lang w:val="ru-RU" w:eastAsia="ru-RU"/>
        </w:rPr>
        <w:drawing>
          <wp:inline distT="0" distB="0" distL="0" distR="0">
            <wp:extent cx="3048" cy="3048"/>
            <wp:effectExtent l="0" t="0" r="0" b="0"/>
            <wp:docPr id="9332" name="Picture 9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" name="Picture 93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9333" name="Picture 9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" name="Picture 933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 xml:space="preserve">направленности), форма обучения, срок освоения образовательной программы </w:t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9334" name="Picture 9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" name="Picture 93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>(продолжительность обучения).</w:t>
      </w:r>
      <w:r>
        <w:rPr>
          <w:noProof/>
          <w:lang w:val="ru-RU" w:eastAsia="ru-RU"/>
        </w:rPr>
        <w:drawing>
          <wp:inline distT="0" distB="0" distL="0" distR="0">
            <wp:extent cx="3048" cy="15244"/>
            <wp:effectExtent l="0" t="0" r="0" b="0"/>
            <wp:docPr id="18818" name="Picture 18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" name="Picture 1881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Pr="001B31EF" w:rsidRDefault="00B23D24">
      <w:pPr>
        <w:ind w:left="101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387096</wp:posOffset>
            </wp:positionH>
            <wp:positionV relativeFrom="paragraph">
              <wp:posOffset>163238</wp:posOffset>
            </wp:positionV>
            <wp:extent cx="3048" cy="3049"/>
            <wp:effectExtent l="0" t="0" r="0" b="0"/>
            <wp:wrapSquare wrapText="bothSides"/>
            <wp:docPr id="9337" name="Picture 9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" name="Picture 933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EF">
        <w:rPr>
          <w:lang w:val="ru-RU"/>
        </w:rPr>
        <w:t>3.4.4, Издает распорядительный акт о зачислении ребенка в ДОУ (далее приказ) в течение трех рабочих дней после заключения договора. Приказ в трехдневный срок после издания размещается на информационном стенде ДОУ и на официальном сайте ДОУ в сети Интернет.</w:t>
      </w:r>
    </w:p>
    <w:p w:rsidR="00261BC1" w:rsidRPr="001B31EF" w:rsidRDefault="00B23D24">
      <w:pPr>
        <w:numPr>
          <w:ilvl w:val="2"/>
          <w:numId w:val="7"/>
        </w:numPr>
        <w:ind w:right="0" w:firstLine="696"/>
        <w:rPr>
          <w:lang w:val="ru-RU"/>
        </w:rPr>
      </w:pPr>
      <w:r w:rsidRPr="001B31EF">
        <w:rPr>
          <w:lang w:val="ru-RU"/>
        </w:rPr>
        <w:t xml:space="preserve">На каждого ребенка, зачисленного в ДОУ, заводит личное дело, в </w:t>
      </w:r>
      <w:r>
        <w:rPr>
          <w:noProof/>
          <w:lang w:val="ru-RU" w:eastAsia="ru-RU"/>
        </w:rPr>
        <w:drawing>
          <wp:inline distT="0" distB="0" distL="0" distR="0">
            <wp:extent cx="3048" cy="3049"/>
            <wp:effectExtent l="0" t="0" r="0" b="0"/>
            <wp:docPr id="9338" name="Picture 9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" name="Picture 933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EF">
        <w:rPr>
          <w:lang w:val="ru-RU"/>
        </w:rPr>
        <w:t>котором хранятся все сданные документы.</w:t>
      </w:r>
    </w:p>
    <w:p w:rsidR="00261BC1" w:rsidRPr="001B31EF" w:rsidRDefault="00B23D24">
      <w:pPr>
        <w:numPr>
          <w:ilvl w:val="2"/>
          <w:numId w:val="7"/>
        </w:numPr>
        <w:ind w:right="0" w:firstLine="696"/>
        <w:rPr>
          <w:lang w:val="ru-RU"/>
        </w:rPr>
      </w:pPr>
      <w:r w:rsidRPr="001B31EF">
        <w:rPr>
          <w:lang w:val="ru-RU"/>
        </w:rPr>
        <w:t>Вносит запись в Книгу движения детей (Приложение № З), предназначенную для регистрации сведений о детях, их родителях и контроля за движением контингента детей в ДОУ.</w:t>
      </w:r>
    </w:p>
    <w:p w:rsidR="00261BC1" w:rsidRPr="001B31EF" w:rsidRDefault="00B23D24">
      <w:pPr>
        <w:numPr>
          <w:ilvl w:val="2"/>
          <w:numId w:val="7"/>
        </w:numPr>
        <w:ind w:right="0" w:firstLine="696"/>
        <w:rPr>
          <w:lang w:val="ru-RU"/>
        </w:rPr>
      </w:pPr>
      <w:r w:rsidRPr="001B31EF">
        <w:rPr>
          <w:lang w:val="ru-RU"/>
        </w:rPr>
        <w:t>Ежегодно на 1 сентября подводит итоги за прошедший учебный год о количестве прибывших и выбывших детей с указанием причин, места выбытия.</w:t>
      </w:r>
    </w:p>
    <w:p w:rsidR="00261BC1" w:rsidRPr="001B31EF" w:rsidRDefault="00B23D24">
      <w:pPr>
        <w:numPr>
          <w:ilvl w:val="2"/>
          <w:numId w:val="7"/>
        </w:numPr>
        <w:spacing w:after="636"/>
        <w:ind w:right="0" w:firstLine="696"/>
        <w:rPr>
          <w:lang w:val="ru-RU"/>
        </w:rPr>
      </w:pPr>
      <w:r w:rsidRPr="001B31EF">
        <w:rPr>
          <w:lang w:val="ru-RU"/>
        </w:rPr>
        <w:t>Формирует списки воспитанников групп по состоянию на 1 сентября.</w:t>
      </w:r>
    </w:p>
    <w:p w:rsidR="00261BC1" w:rsidRPr="001B31EF" w:rsidRDefault="00B23D24">
      <w:pPr>
        <w:spacing w:after="243" w:line="259" w:lineRule="auto"/>
        <w:ind w:left="48" w:right="77" w:hanging="10"/>
        <w:jc w:val="center"/>
        <w:rPr>
          <w:lang w:val="ru-RU"/>
        </w:rPr>
      </w:pPr>
      <w:r w:rsidRPr="001B31EF">
        <w:rPr>
          <w:sz w:val="30"/>
          <w:lang w:val="ru-RU"/>
        </w:rPr>
        <w:t>4.0снования для отказа в приеме ребенка в ДОУ</w:t>
      </w:r>
      <w:r>
        <w:rPr>
          <w:noProof/>
          <w:lang w:val="ru-RU" w:eastAsia="ru-RU"/>
        </w:rPr>
        <w:drawing>
          <wp:inline distT="0" distB="0" distL="0" distR="0">
            <wp:extent cx="9144" cy="12196"/>
            <wp:effectExtent l="0" t="0" r="0" b="0"/>
            <wp:docPr id="11314" name="Picture 11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" name="Picture 1131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C1" w:rsidRDefault="00B23D24">
      <w:pPr>
        <w:numPr>
          <w:ilvl w:val="1"/>
          <w:numId w:val="8"/>
        </w:numPr>
        <w:spacing w:after="292"/>
        <w:ind w:right="84" w:firstLine="446"/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6314209</wp:posOffset>
            </wp:positionV>
            <wp:extent cx="21336" cy="15244"/>
            <wp:effectExtent l="0" t="0" r="0" b="0"/>
            <wp:wrapSquare wrapText="bothSides"/>
            <wp:docPr id="11316" name="Picture 1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" name="Picture 113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704088</wp:posOffset>
            </wp:positionH>
            <wp:positionV relativeFrom="page">
              <wp:posOffset>6323355</wp:posOffset>
            </wp:positionV>
            <wp:extent cx="3048" cy="6098"/>
            <wp:effectExtent l="0" t="0" r="0" b="0"/>
            <wp:wrapSquare wrapText="bothSides"/>
            <wp:docPr id="11317" name="Picture 11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" name="Picture 113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646176</wp:posOffset>
            </wp:positionH>
            <wp:positionV relativeFrom="page">
              <wp:posOffset>6323355</wp:posOffset>
            </wp:positionV>
            <wp:extent cx="3048" cy="9147"/>
            <wp:effectExtent l="0" t="0" r="0" b="0"/>
            <wp:wrapSquare wrapText="bothSides"/>
            <wp:docPr id="11318" name="Picture 1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" name="Picture 1131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710184</wp:posOffset>
            </wp:positionH>
            <wp:positionV relativeFrom="page">
              <wp:posOffset>6329453</wp:posOffset>
            </wp:positionV>
            <wp:extent cx="6096" cy="6098"/>
            <wp:effectExtent l="0" t="0" r="0" b="0"/>
            <wp:wrapSquare wrapText="bothSides"/>
            <wp:docPr id="11320" name="Picture 1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" name="Picture 1132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6329453</wp:posOffset>
            </wp:positionV>
            <wp:extent cx="24384" cy="18293"/>
            <wp:effectExtent l="0" t="0" r="0" b="0"/>
            <wp:wrapSquare wrapText="bothSides"/>
            <wp:docPr id="11319" name="Picture 11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" name="Picture 1131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1EF">
        <w:rPr>
          <w:lang w:val="ru-RU"/>
        </w:rPr>
        <w:t xml:space="preserve">Отказано в приеме ребенка в ДОУ может быть в случае отсутствия в ДОУ свободных мест, за исключением случаев, предусмотренных статьей 88 Федерального закона от 29 декабря 2012 г. </w:t>
      </w:r>
      <w:r>
        <w:t>N</w:t>
      </w:r>
      <w:r w:rsidRPr="001B31EF">
        <w:rPr>
          <w:lang w:val="ru-RU"/>
        </w:rPr>
        <w:t xml:space="preserve"> 273-ФЗ ”06 образовании в Российской Федерации“ (Собрание законодательства Российской Федерации, 2012, 53, ст. 7598; 2013, </w:t>
      </w:r>
      <w:r>
        <w:t>N</w:t>
      </w:r>
      <w:r w:rsidRPr="001B31EF">
        <w:rPr>
          <w:lang w:val="ru-RU"/>
        </w:rPr>
        <w:t xml:space="preserve"> 19, ст. 2326; 23, ст. 2878; 27, ст. 3462; 30, ст. </w:t>
      </w:r>
      <w:r>
        <w:rPr>
          <w:noProof/>
          <w:lang w:val="ru-RU" w:eastAsia="ru-RU"/>
        </w:rPr>
        <w:drawing>
          <wp:inline distT="0" distB="0" distL="0" distR="0">
            <wp:extent cx="3047" cy="12196"/>
            <wp:effectExtent l="0" t="0" r="0" b="0"/>
            <wp:docPr id="11315" name="Picture 11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" name="Picture 1131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4036; N 48, </w:t>
      </w:r>
      <w:proofErr w:type="spellStart"/>
      <w:r>
        <w:t>ст</w:t>
      </w:r>
      <w:proofErr w:type="spellEnd"/>
      <w:r>
        <w:t xml:space="preserve">. 6165; 2014, N 6, </w:t>
      </w:r>
      <w:proofErr w:type="spellStart"/>
      <w:r>
        <w:t>ст</w:t>
      </w:r>
      <w:proofErr w:type="spellEnd"/>
      <w:r>
        <w:t xml:space="preserve">. 562, </w:t>
      </w:r>
      <w:proofErr w:type="spellStart"/>
      <w:r>
        <w:t>ст</w:t>
      </w:r>
      <w:proofErr w:type="spellEnd"/>
      <w:r>
        <w:t>. 566).</w:t>
      </w:r>
    </w:p>
    <w:p w:rsidR="00261BC1" w:rsidRPr="001B31EF" w:rsidRDefault="00B23D24">
      <w:pPr>
        <w:numPr>
          <w:ilvl w:val="1"/>
          <w:numId w:val="8"/>
        </w:numPr>
        <w:spacing w:after="1265"/>
        <w:ind w:right="84" w:firstLine="446"/>
        <w:rPr>
          <w:lang w:val="ru-RU"/>
        </w:rPr>
      </w:pPr>
      <w:r w:rsidRPr="001B31EF">
        <w:rPr>
          <w:lang w:val="ru-RU"/>
        </w:rPr>
        <w:t>Отказ в приеме ребенка в ДОУ оформляется руководителем ДОУ (уполномоченным лицом) в письменной форме с указанием причины отказа в приеме ребенка в ДОУ (Приложение № 4).</w:t>
      </w:r>
    </w:p>
    <w:p w:rsidR="00261BC1" w:rsidRPr="001B31EF" w:rsidRDefault="00B23D24">
      <w:pPr>
        <w:spacing w:after="243" w:line="259" w:lineRule="auto"/>
        <w:ind w:left="48" w:right="115" w:hanging="10"/>
        <w:jc w:val="center"/>
        <w:rPr>
          <w:lang w:val="ru-RU"/>
        </w:rPr>
      </w:pPr>
      <w:r w:rsidRPr="001B31EF">
        <w:rPr>
          <w:sz w:val="30"/>
          <w:lang w:val="ru-RU"/>
        </w:rPr>
        <w:t>5. Порядок обжалования действий (бездействия) и решений должностных лиц ДОУ, осуществляющих прием детей в ДОУ</w:t>
      </w:r>
    </w:p>
    <w:p w:rsidR="00261BC1" w:rsidRPr="001B31EF" w:rsidRDefault="00B23D24">
      <w:pPr>
        <w:ind w:left="19" w:right="82" w:firstLine="557"/>
        <w:rPr>
          <w:lang w:val="ru-RU"/>
        </w:rPr>
      </w:pPr>
      <w:r w:rsidRPr="001B31EF">
        <w:rPr>
          <w:lang w:val="ru-RU"/>
        </w:rPr>
        <w:lastRenderedPageBreak/>
        <w:t xml:space="preserve">5,1. Действия (бездействия) и решения должностных </w:t>
      </w:r>
      <w:proofErr w:type="spellStart"/>
      <w:r w:rsidRPr="001B31EF">
        <w:rPr>
          <w:lang w:val="ru-RU"/>
        </w:rPr>
        <w:t>диц</w:t>
      </w:r>
      <w:proofErr w:type="spellEnd"/>
      <w:r w:rsidRPr="001B31EF">
        <w:rPr>
          <w:lang w:val="ru-RU"/>
        </w:rPr>
        <w:t xml:space="preserve"> ДОУ, осуществляющих прием детей в ДОУ, могут быть обжалованы родителями (законными представителями) ребенка в Управлении образования и науки Липецкой области, а также в судебном порядке, установленном требованиями действующего законодательства.</w:t>
      </w:r>
    </w:p>
    <w:sectPr w:rsidR="00261BC1" w:rsidRPr="001B31EF" w:rsidSect="00B00794">
      <w:type w:val="continuous"/>
      <w:pgSz w:w="11904" w:h="16834"/>
      <w:pgMar w:top="1135" w:right="581" w:bottom="1100" w:left="1310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06.15.2021 18:52:21 === Уникальный код: 235019-86977 === ФИО: Елена Широбокова === Должность: Заведующая ДОУ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849"/>
    <w:multiLevelType w:val="multilevel"/>
    <w:tmpl w:val="607857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1739AB"/>
    <w:multiLevelType w:val="hybridMultilevel"/>
    <w:tmpl w:val="28688AEC"/>
    <w:lvl w:ilvl="0" w:tplc="DF8EED06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06A886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02F18A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E27EEC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9E246C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DCFA88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DC8F02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B879EA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26AF40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E362A"/>
    <w:multiLevelType w:val="hybridMultilevel"/>
    <w:tmpl w:val="6FEE70F2"/>
    <w:lvl w:ilvl="0" w:tplc="70969A84">
      <w:start w:val="1"/>
      <w:numFmt w:val="bullet"/>
      <w:lvlText w:val="-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00A90A">
      <w:start w:val="1"/>
      <w:numFmt w:val="bullet"/>
      <w:lvlText w:val="o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4BE6DD2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A4CDCC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C4E644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7C5C8E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187652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E4D330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DCD448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4E70C7"/>
    <w:multiLevelType w:val="hybridMultilevel"/>
    <w:tmpl w:val="AFF039FE"/>
    <w:lvl w:ilvl="0" w:tplc="35E84DE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D8C9E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C4FB3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75C2B04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72876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E857B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340BC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FE630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8476C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794FF0"/>
    <w:multiLevelType w:val="multilevel"/>
    <w:tmpl w:val="D3F4D6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E834AA"/>
    <w:multiLevelType w:val="multilevel"/>
    <w:tmpl w:val="1F7E8A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C9226A"/>
    <w:multiLevelType w:val="hybridMultilevel"/>
    <w:tmpl w:val="D9A0485A"/>
    <w:lvl w:ilvl="0" w:tplc="F4AADC5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70F3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626E6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AA4C0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46FBA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2EB45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0664F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40293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AA2E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4E31FE"/>
    <w:multiLevelType w:val="hybridMultilevel"/>
    <w:tmpl w:val="58B0C1E6"/>
    <w:lvl w:ilvl="0" w:tplc="46AC9418">
      <w:start w:val="2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020B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26AF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0888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8E77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E7522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6C81A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CC3D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8B36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5A4198"/>
    <w:multiLevelType w:val="hybridMultilevel"/>
    <w:tmpl w:val="4522BEDC"/>
    <w:lvl w:ilvl="0" w:tplc="A6EE9BB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53C382C">
      <w:start w:val="1"/>
      <w:numFmt w:val="lowerLetter"/>
      <w:lvlText w:val="%2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6F81474">
      <w:start w:val="1"/>
      <w:numFmt w:val="lowerRoman"/>
      <w:lvlText w:val="%3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84EC59E">
      <w:start w:val="1"/>
      <w:numFmt w:val="decimal"/>
      <w:lvlText w:val="%4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9D4EB72">
      <w:start w:val="1"/>
      <w:numFmt w:val="lowerLetter"/>
      <w:lvlText w:val="%5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122566C">
      <w:start w:val="1"/>
      <w:numFmt w:val="lowerRoman"/>
      <w:lvlText w:val="%6"/>
      <w:lvlJc w:val="left"/>
      <w:pPr>
        <w:ind w:left="7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5D0DCC0">
      <w:start w:val="1"/>
      <w:numFmt w:val="decimal"/>
      <w:lvlText w:val="%7"/>
      <w:lvlJc w:val="left"/>
      <w:pPr>
        <w:ind w:left="8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72ABBAE">
      <w:start w:val="1"/>
      <w:numFmt w:val="lowerLetter"/>
      <w:lvlText w:val="%8"/>
      <w:lvlJc w:val="left"/>
      <w:pPr>
        <w:ind w:left="9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C241232">
      <w:start w:val="1"/>
      <w:numFmt w:val="lowerRoman"/>
      <w:lvlText w:val="%9"/>
      <w:lvlJc w:val="left"/>
      <w:pPr>
        <w:ind w:left="9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61BC1"/>
    <w:rsid w:val="001B31EF"/>
    <w:rsid w:val="00261BC1"/>
    <w:rsid w:val="00B00794"/>
    <w:rsid w:val="00B2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94"/>
    <w:pPr>
      <w:spacing w:after="5" w:line="251" w:lineRule="auto"/>
      <w:ind w:left="34" w:right="7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E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1</cp:lastModifiedBy>
  <cp:revision>4</cp:revision>
  <dcterms:created xsi:type="dcterms:W3CDTF">2021-06-15T15:45:00Z</dcterms:created>
  <dcterms:modified xsi:type="dcterms:W3CDTF">2021-06-15T15:51:00Z</dcterms:modified>
</cp:coreProperties>
</file>