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37" w:rsidRPr="00DE4D37" w:rsidRDefault="00EA6669">
      <w:pPr>
        <w:spacing w:after="100" w:line="265" w:lineRule="auto"/>
        <w:ind w:left="64" w:right="129" w:firstLine="489"/>
        <w:jc w:val="left"/>
        <w:rPr>
          <w:sz w:val="24"/>
          <w:lang w:val="ru-RU"/>
        </w:rPr>
      </w:pPr>
      <w:r w:rsidRPr="00DE4D37">
        <w:rPr>
          <w:sz w:val="24"/>
          <w:lang w:val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</w:t>
      </w:r>
      <w:proofErr w:type="gramStart"/>
      <w:r w:rsidRPr="00DE4D37">
        <w:rPr>
          <w:sz w:val="24"/>
          <w:lang w:val="ru-RU"/>
        </w:rPr>
        <w:t>6 .</w:t>
      </w:r>
      <w:proofErr w:type="gramEnd"/>
      <w:r w:rsidRPr="00DE4D37">
        <w:rPr>
          <w:sz w:val="24"/>
          <w:lang w:val="ru-RU"/>
        </w:rPr>
        <w:t xml:space="preserve"> Задонска Липецкой области Согласовано</w:t>
      </w:r>
      <w:r w:rsidRPr="00DE4D37">
        <w:rPr>
          <w:sz w:val="24"/>
          <w:lang w:val="ru-RU"/>
        </w:rPr>
        <w:tab/>
      </w:r>
      <w:r w:rsidR="00DE4D37">
        <w:rPr>
          <w:sz w:val="24"/>
          <w:lang w:val="ru-RU"/>
        </w:rPr>
        <w:t xml:space="preserve">                                            </w:t>
      </w:r>
    </w:p>
    <w:p w:rsidR="00413059" w:rsidRPr="00DE4D37" w:rsidRDefault="00DE4D37">
      <w:pPr>
        <w:spacing w:after="100" w:line="265" w:lineRule="auto"/>
        <w:ind w:left="64" w:right="129" w:firstLine="489"/>
        <w:jc w:val="left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</w:t>
      </w:r>
      <w:r w:rsidR="00EA6669" w:rsidRPr="00DE4D37">
        <w:rPr>
          <w:sz w:val="24"/>
          <w:lang w:val="ru-RU"/>
        </w:rPr>
        <w:t>Утверждаю:</w:t>
      </w:r>
    </w:p>
    <w:p w:rsidR="00413059" w:rsidRPr="00DE4D37" w:rsidRDefault="00EA6669">
      <w:pPr>
        <w:spacing w:after="52" w:line="265" w:lineRule="auto"/>
        <w:ind w:left="74" w:right="935" w:hanging="10"/>
        <w:jc w:val="left"/>
        <w:rPr>
          <w:lang w:val="ru-RU"/>
        </w:rPr>
      </w:pPr>
      <w:r w:rsidRPr="00DE4D37">
        <w:rPr>
          <w:sz w:val="24"/>
          <w:lang w:val="ru-RU"/>
        </w:rPr>
        <w:t xml:space="preserve">Педагогическим советом </w:t>
      </w:r>
      <w:r w:rsidR="00DE4D37">
        <w:rPr>
          <w:sz w:val="24"/>
          <w:lang w:val="ru-RU"/>
        </w:rPr>
        <w:t xml:space="preserve">                             </w:t>
      </w:r>
      <w:r w:rsidRPr="00DE4D37">
        <w:rPr>
          <w:sz w:val="24"/>
          <w:lang w:val="ru-RU"/>
        </w:rPr>
        <w:t xml:space="preserve">Заведующий МБДОУ детского </w:t>
      </w:r>
      <w:r w:rsidR="00DE4D37">
        <w:rPr>
          <w:sz w:val="24"/>
          <w:lang w:val="ru-RU"/>
        </w:rPr>
        <w:t xml:space="preserve">сада </w:t>
      </w:r>
      <w:r w:rsidR="00DE4D37">
        <w:rPr>
          <w:sz w:val="24"/>
          <w:lang w:val="ru-RU"/>
        </w:rPr>
        <w:br/>
        <w:t xml:space="preserve">                                                                        №6 г. Задонска Липецкой области                                  </w:t>
      </w:r>
    </w:p>
    <w:p w:rsidR="00413059" w:rsidRPr="00DE4D37" w:rsidRDefault="00DE4D37">
      <w:pPr>
        <w:tabs>
          <w:tab w:val="center" w:pos="6839"/>
        </w:tabs>
        <w:spacing w:after="113" w:line="265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ab/>
        <w:t>ЕН</w:t>
      </w:r>
      <w:r w:rsidR="00EA6669" w:rsidRPr="00DE4D37">
        <w:rPr>
          <w:sz w:val="24"/>
          <w:lang w:val="ru-RU"/>
        </w:rPr>
        <w:t xml:space="preserve">. </w:t>
      </w:r>
      <w:proofErr w:type="spellStart"/>
      <w:r w:rsidR="00EA6669" w:rsidRPr="00DE4D37">
        <w:rPr>
          <w:sz w:val="24"/>
          <w:lang w:val="ru-RU"/>
        </w:rPr>
        <w:t>Широбокова</w:t>
      </w:r>
      <w:proofErr w:type="spellEnd"/>
    </w:p>
    <w:p w:rsidR="00413059" w:rsidRPr="00DE4D37" w:rsidRDefault="00EA6669">
      <w:pPr>
        <w:tabs>
          <w:tab w:val="center" w:pos="6267"/>
        </w:tabs>
        <w:spacing w:after="540" w:line="265" w:lineRule="auto"/>
        <w:ind w:left="0" w:firstLine="0"/>
        <w:jc w:val="left"/>
        <w:rPr>
          <w:lang w:val="ru-RU"/>
        </w:rPr>
      </w:pPr>
      <w:r w:rsidRPr="00DE4D37">
        <w:rPr>
          <w:sz w:val="24"/>
          <w:lang w:val="ru-RU"/>
        </w:rPr>
        <w:t>Протокол</w:t>
      </w:r>
      <w:r w:rsidR="00DE4D37">
        <w:rPr>
          <w:sz w:val="24"/>
          <w:lang w:val="ru-RU"/>
        </w:rPr>
        <w:t xml:space="preserve"> №1 от З1.08.2023г.</w:t>
      </w:r>
      <w:r w:rsidR="00DE4D37">
        <w:rPr>
          <w:sz w:val="24"/>
          <w:lang w:val="ru-RU"/>
        </w:rPr>
        <w:tab/>
        <w:t>Приказ № 101 от 31.08.2О23</w:t>
      </w:r>
      <w:proofErr w:type="gramStart"/>
      <w:r w:rsidR="00DE4D37">
        <w:rPr>
          <w:sz w:val="24"/>
          <w:lang w:val="ru-RU"/>
        </w:rPr>
        <w:t>г.</w:t>
      </w:r>
      <w:r w:rsidRPr="00DE4D37">
        <w:rPr>
          <w:sz w:val="24"/>
          <w:lang w:val="ru-RU"/>
        </w:rPr>
        <w:t>.</w:t>
      </w:r>
      <w:proofErr w:type="gramEnd"/>
    </w:p>
    <w:p w:rsidR="00413059" w:rsidRDefault="00EA6669">
      <w:pPr>
        <w:spacing w:after="92" w:line="259" w:lineRule="auto"/>
        <w:ind w:left="137" w:firstLine="0"/>
        <w:jc w:val="center"/>
      </w:pPr>
      <w:proofErr w:type="spellStart"/>
      <w:r>
        <w:rPr>
          <w:sz w:val="30"/>
        </w:rPr>
        <w:t>Режим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занятии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воспитанников</w:t>
      </w:r>
      <w:proofErr w:type="spellEnd"/>
    </w:p>
    <w:p w:rsidR="00413059" w:rsidRDefault="00EA6669">
      <w:pPr>
        <w:numPr>
          <w:ilvl w:val="0"/>
          <w:numId w:val="1"/>
        </w:numPr>
        <w:spacing w:after="2"/>
        <w:ind w:right="165" w:hanging="331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413059" w:rsidRPr="00DE4D37" w:rsidRDefault="00EA6669">
      <w:pPr>
        <w:spacing w:after="0"/>
        <w:ind w:left="435" w:right="165"/>
        <w:rPr>
          <w:lang w:val="ru-RU"/>
        </w:rPr>
      </w:pPr>
      <w:r w:rsidRPr="00DE4D37">
        <w:rPr>
          <w:lang w:val="ru-RU"/>
        </w:rPr>
        <w:t>1.1. Режим занятий воспитанников МБДОУ детского сада №6 г. Задонска Липецкой области (далее - детский сад) разработан в соответствии с:</w:t>
      </w:r>
    </w:p>
    <w:p w:rsidR="00413059" w:rsidRPr="00DE4D37" w:rsidRDefault="00EA6669">
      <w:pPr>
        <w:numPr>
          <w:ilvl w:val="1"/>
          <w:numId w:val="1"/>
        </w:numPr>
        <w:ind w:right="165" w:hanging="10"/>
        <w:rPr>
          <w:lang w:val="ru-RU"/>
        </w:rPr>
      </w:pPr>
      <w:r w:rsidRPr="00DE4D37">
        <w:rPr>
          <w:lang w:val="ru-RU"/>
        </w:rPr>
        <w:t>Федеральным законом от 29.12.2012 №27З-ФЗ «Об образовании в Российской Федерации»;</w:t>
      </w:r>
    </w:p>
    <w:p w:rsidR="00413059" w:rsidRPr="00DE4D37" w:rsidRDefault="00EA6669">
      <w:pPr>
        <w:numPr>
          <w:ilvl w:val="1"/>
          <w:numId w:val="1"/>
        </w:numPr>
        <w:ind w:right="165" w:hanging="10"/>
        <w:rPr>
          <w:lang w:val="ru-RU"/>
        </w:rPr>
      </w:pPr>
      <w:r w:rsidRPr="00DE4D37">
        <w:rPr>
          <w:lang w:val="ru-RU"/>
        </w:rPr>
        <w:t>СанПиН 2.4.13049-13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от 15.05.2013</w:t>
      </w:r>
      <w:r w:rsidR="008E3646">
        <w:rPr>
          <w:lang w:val="ru-RU"/>
        </w:rPr>
        <w:t xml:space="preserve"> </w:t>
      </w:r>
      <w:r w:rsidRPr="00DE4D37">
        <w:rPr>
          <w:lang w:val="ru-RU"/>
        </w:rPr>
        <w:t>№26;</w:t>
      </w:r>
    </w:p>
    <w:p w:rsidR="00413059" w:rsidRPr="00DE4D37" w:rsidRDefault="00EA6669" w:rsidP="008E3646">
      <w:pPr>
        <w:spacing w:after="21" w:line="277" w:lineRule="auto"/>
        <w:ind w:left="449" w:right="165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4659994</wp:posOffset>
            </wp:positionH>
            <wp:positionV relativeFrom="page">
              <wp:posOffset>10501468</wp:posOffset>
            </wp:positionV>
            <wp:extent cx="566509" cy="18279"/>
            <wp:effectExtent l="0" t="0" r="0" b="0"/>
            <wp:wrapTopAndBottom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509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D37">
        <w:rPr>
          <w:lang w:val="ru-RU"/>
        </w:rPr>
        <w:t xml:space="preserve"> - Уставом детского сада.</w:t>
      </w:r>
    </w:p>
    <w:p w:rsidR="00413059" w:rsidRPr="00DE4D37" w:rsidRDefault="00EA6669">
      <w:pPr>
        <w:spacing w:after="98"/>
        <w:ind w:left="662" w:hanging="331"/>
        <w:rPr>
          <w:lang w:val="ru-RU"/>
        </w:rPr>
      </w:pPr>
      <w:r w:rsidRPr="00DE4D37">
        <w:rPr>
          <w:lang w:val="ru-RU"/>
        </w:rPr>
        <w:t>1.2.</w:t>
      </w:r>
      <w:r w:rsidR="00DE4D37">
        <w:rPr>
          <w:lang w:val="ru-RU"/>
        </w:rPr>
        <w:t xml:space="preserve"> </w:t>
      </w:r>
      <w:r w:rsidRPr="00DE4D37">
        <w:rPr>
          <w:lang w:val="ru-RU"/>
        </w:rPr>
        <w:t>Основная образовательная программа, Адаптированная основная образовательная программа реализуются в детском саду в соответствии с расписанием организованной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воспитанников каждой возрастной группы.</w:t>
      </w:r>
    </w:p>
    <w:p w:rsidR="00413059" w:rsidRPr="00DE4D37" w:rsidRDefault="00EA6669">
      <w:pPr>
        <w:spacing w:after="21" w:line="277" w:lineRule="auto"/>
        <w:ind w:left="273" w:right="374" w:firstLine="65"/>
        <w:jc w:val="left"/>
        <w:rPr>
          <w:lang w:val="ru-RU"/>
        </w:rPr>
      </w:pPr>
      <w:r w:rsidRPr="00DE4D37">
        <w:rPr>
          <w:lang w:val="ru-RU"/>
        </w:rPr>
        <w:t>1 .З.</w:t>
      </w:r>
      <w:r w:rsidR="00DE4D37">
        <w:rPr>
          <w:lang w:val="ru-RU"/>
        </w:rPr>
        <w:t xml:space="preserve"> </w:t>
      </w:r>
      <w:r w:rsidRPr="00DE4D37">
        <w:rPr>
          <w:lang w:val="ru-RU"/>
        </w:rPr>
        <w:t xml:space="preserve">Режим занятий устанавливает продолжительность организованной образовательной деятельности и максимально допустимый объем образовательной нагрузки при организации образовательного </w:t>
      </w:r>
      <w:r>
        <w:rPr>
          <w:noProof/>
          <w:lang w:val="ru-RU" w:eastAsia="ru-RU"/>
        </w:rPr>
        <w:drawing>
          <wp:inline distT="0" distB="0" distL="0" distR="0">
            <wp:extent cx="18274" cy="22849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D37">
        <w:rPr>
          <w:lang w:val="ru-RU"/>
        </w:rPr>
        <w:t xml:space="preserve"> процесса с учетом требований по организации физического воспитания детей дошкольного возраста.</w:t>
      </w:r>
    </w:p>
    <w:p w:rsidR="00413059" w:rsidRPr="00DE4D37" w:rsidRDefault="00EA6669">
      <w:pPr>
        <w:pStyle w:val="1"/>
        <w:ind w:left="103"/>
        <w:rPr>
          <w:lang w:val="ru-RU"/>
        </w:rPr>
      </w:pPr>
      <w:r w:rsidRPr="00DE4D37">
        <w:rPr>
          <w:lang w:val="ru-RU"/>
        </w:rPr>
        <w:t>2. Режим работы детского сада</w:t>
      </w:r>
    </w:p>
    <w:p w:rsidR="00413059" w:rsidRPr="00DE4D37" w:rsidRDefault="00EA6669">
      <w:pPr>
        <w:ind w:left="348" w:right="165"/>
        <w:rPr>
          <w:lang w:val="ru-RU"/>
        </w:rPr>
      </w:pPr>
      <w:r w:rsidRPr="00DE4D37">
        <w:rPr>
          <w:lang w:val="ru-RU"/>
        </w:rPr>
        <w:t>Режим работы детского сада: пятидневная рабочая неделя.</w:t>
      </w:r>
    </w:p>
    <w:p w:rsidR="00413059" w:rsidRPr="00DE4D37" w:rsidRDefault="00EA6669">
      <w:pPr>
        <w:ind w:left="-1" w:right="1684" w:firstLine="230"/>
        <w:rPr>
          <w:lang w:val="ru-RU"/>
        </w:rPr>
      </w:pPr>
      <w:r w:rsidRPr="00DE4D37">
        <w:rPr>
          <w:lang w:val="ru-RU"/>
        </w:rPr>
        <w:t>Дошкольные группы в детском саду функционируют в режиме: полного дня (10,</w:t>
      </w:r>
      <w:r w:rsidR="00DE4D37">
        <w:rPr>
          <w:lang w:val="ru-RU"/>
        </w:rPr>
        <w:t>5-часового пребывания) — с 7 ч 30 мин до 18 ч 0</w:t>
      </w:r>
      <w:r w:rsidRPr="00DE4D37">
        <w:rPr>
          <w:lang w:val="ru-RU"/>
        </w:rPr>
        <w:t>0 мин.</w:t>
      </w:r>
    </w:p>
    <w:p w:rsidR="00413059" w:rsidRPr="00DE4D37" w:rsidRDefault="00EA6669">
      <w:pPr>
        <w:pStyle w:val="1"/>
        <w:ind w:left="10"/>
        <w:rPr>
          <w:lang w:val="ru-RU"/>
        </w:rPr>
      </w:pPr>
      <w:r w:rsidRPr="00DE4D37">
        <w:rPr>
          <w:lang w:val="ru-RU"/>
        </w:rPr>
        <w:t>З. Режим занятий воспитанников</w:t>
      </w:r>
    </w:p>
    <w:p w:rsidR="00413059" w:rsidRPr="00DE4D37" w:rsidRDefault="00EA6669">
      <w:pPr>
        <w:ind w:left="-1" w:right="165" w:firstLine="237"/>
        <w:rPr>
          <w:lang w:val="ru-RU"/>
        </w:rPr>
      </w:pPr>
      <w:r w:rsidRPr="00DE4D37">
        <w:rPr>
          <w:lang w:val="ru-RU"/>
        </w:rPr>
        <w:t>Основная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413059" w:rsidRPr="00DE4D37" w:rsidRDefault="00EA6669">
      <w:pPr>
        <w:spacing w:after="85"/>
        <w:ind w:left="240" w:right="165"/>
        <w:rPr>
          <w:lang w:val="ru-RU"/>
        </w:rPr>
      </w:pPr>
      <w:r w:rsidRPr="00DE4D37">
        <w:rPr>
          <w:lang w:val="ru-RU"/>
        </w:rPr>
        <w:t>Продолжительность организованной образовательной деятельности</w:t>
      </w:r>
    </w:p>
    <w:p w:rsidR="00413059" w:rsidRPr="00DE4D37" w:rsidRDefault="00EA6669" w:rsidP="00DE4D37">
      <w:pPr>
        <w:spacing w:after="68"/>
        <w:ind w:left="2" w:right="165"/>
        <w:jc w:val="left"/>
        <w:rPr>
          <w:lang w:val="ru-RU"/>
        </w:rPr>
      </w:pPr>
      <w:r w:rsidRPr="00DE4D37">
        <w:rPr>
          <w:lang w:val="ru-RU"/>
        </w:rPr>
        <w:lastRenderedPageBreak/>
        <w:t xml:space="preserve">(занятия) составляет не более: </w:t>
      </w:r>
      <w:r w:rsidR="00DE4D37"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41118" cy="27419"/>
            <wp:effectExtent l="0" t="0" r="0" b="0"/>
            <wp:docPr id="3432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2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D37">
        <w:rPr>
          <w:lang w:val="ru-RU"/>
        </w:rPr>
        <w:t xml:space="preserve"> 10 мин в первой младшей группе – для детей от 1года 6 месяцев до трех лет;</w:t>
      </w:r>
    </w:p>
    <w:p w:rsidR="00413059" w:rsidRPr="00DE4D37" w:rsidRDefault="00DE4D37" w:rsidP="00DE4D37">
      <w:pPr>
        <w:ind w:right="165"/>
        <w:jc w:val="left"/>
        <w:rPr>
          <w:lang w:val="ru-RU"/>
        </w:rPr>
      </w:pPr>
      <w:r>
        <w:rPr>
          <w:lang w:val="ru-RU"/>
        </w:rPr>
        <w:t xml:space="preserve">- 15 мин во второй </w:t>
      </w:r>
      <w:r w:rsidR="00EA6669" w:rsidRPr="00DE4D37">
        <w:rPr>
          <w:lang w:val="ru-RU"/>
        </w:rPr>
        <w:t>младшей группе — для детей от трех до четырех лет;</w:t>
      </w:r>
    </w:p>
    <w:p w:rsidR="00413059" w:rsidRPr="00DE4D37" w:rsidRDefault="00DE4D37" w:rsidP="00DE4D37">
      <w:pPr>
        <w:ind w:right="165"/>
        <w:jc w:val="left"/>
        <w:rPr>
          <w:lang w:val="ru-RU"/>
        </w:rPr>
      </w:pPr>
      <w:r>
        <w:rPr>
          <w:lang w:val="ru-RU"/>
        </w:rPr>
        <w:t xml:space="preserve">- </w:t>
      </w:r>
      <w:r w:rsidR="00EA6669" w:rsidRPr="00DE4D37">
        <w:rPr>
          <w:lang w:val="ru-RU"/>
        </w:rPr>
        <w:t>20 мин в средней группе — для детей от четырех до пяти лет;</w:t>
      </w:r>
    </w:p>
    <w:p w:rsidR="00413059" w:rsidRPr="00DE4D37" w:rsidRDefault="00DE4D37" w:rsidP="00DE4D37">
      <w:pPr>
        <w:ind w:left="204" w:right="849"/>
        <w:jc w:val="left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EA6669" w:rsidRPr="00DE4D37">
        <w:rPr>
          <w:lang w:val="ru-RU"/>
        </w:rPr>
        <w:t xml:space="preserve">25 мин в старшей группе — для детей от пяти до шести лет; </w:t>
      </w:r>
      <w:r>
        <w:rPr>
          <w:lang w:val="ru-RU"/>
        </w:rPr>
        <w:br/>
      </w:r>
      <w:r>
        <w:rPr>
          <w:noProof/>
          <w:lang w:val="ru-RU" w:eastAsia="ru-RU"/>
        </w:rPr>
        <w:t>- 3</w:t>
      </w:r>
      <w:r w:rsidR="00EA6669" w:rsidRPr="00DE4D37">
        <w:rPr>
          <w:lang w:val="ru-RU"/>
        </w:rPr>
        <w:t>0 мин в подготовительной к школе группе — для детей от шести до восьми</w:t>
      </w:r>
      <w:r>
        <w:rPr>
          <w:lang w:val="ru-RU"/>
        </w:rPr>
        <w:t xml:space="preserve"> </w:t>
      </w:r>
      <w:r w:rsidR="00EA6669" w:rsidRPr="00DE4D37">
        <w:rPr>
          <w:lang w:val="ru-RU"/>
        </w:rPr>
        <w:t>лет.</w:t>
      </w:r>
    </w:p>
    <w:p w:rsidR="00413059" w:rsidRDefault="00EA6669" w:rsidP="00DE4D37">
      <w:pPr>
        <w:spacing w:after="68"/>
        <w:ind w:left="-1" w:right="165" w:firstLine="230"/>
        <w:jc w:val="left"/>
        <w:rPr>
          <w:lang w:val="ru-RU"/>
        </w:rPr>
      </w:pPr>
      <w:r w:rsidRPr="00DE4D37">
        <w:rPr>
          <w:lang w:val="ru-RU"/>
        </w:rPr>
        <w:t>Максимально допустимый объем образовательной нагрузки в первой половине дня не более:</w:t>
      </w:r>
    </w:p>
    <w:p w:rsidR="00DE4D37" w:rsidRPr="00DE4D37" w:rsidRDefault="00DE4D37">
      <w:pPr>
        <w:spacing w:after="68"/>
        <w:ind w:left="-1" w:right="165" w:firstLine="230"/>
        <w:rPr>
          <w:lang w:val="ru-RU"/>
        </w:rPr>
      </w:pPr>
      <w:r>
        <w:rPr>
          <w:lang w:val="ru-RU"/>
        </w:rPr>
        <w:t>- 20 мин в первой младшей группе:</w:t>
      </w:r>
    </w:p>
    <w:p w:rsidR="00413059" w:rsidRPr="00DE4D37" w:rsidRDefault="00EA6669" w:rsidP="008E3646">
      <w:pPr>
        <w:ind w:right="165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607627</wp:posOffset>
            </wp:positionH>
            <wp:positionV relativeFrom="page">
              <wp:posOffset>1626859</wp:posOffset>
            </wp:positionV>
            <wp:extent cx="13706" cy="13709"/>
            <wp:effectExtent l="0" t="0" r="0" b="0"/>
            <wp:wrapSquare wrapText="bothSides"/>
            <wp:docPr id="3453" name="Picture 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646">
        <w:rPr>
          <w:lang w:val="ru-RU"/>
        </w:rPr>
        <w:t xml:space="preserve">  - </w:t>
      </w:r>
      <w:r w:rsidRPr="00DE4D37">
        <w:rPr>
          <w:lang w:val="ru-RU"/>
        </w:rPr>
        <w:t>30 мин в</w:t>
      </w:r>
      <w:r w:rsidR="00DE4D37">
        <w:rPr>
          <w:lang w:val="ru-RU"/>
        </w:rPr>
        <w:t>о второй</w:t>
      </w:r>
      <w:r w:rsidRPr="00DE4D37">
        <w:rPr>
          <w:lang w:val="ru-RU"/>
        </w:rPr>
        <w:t xml:space="preserve"> младшей группе;</w:t>
      </w:r>
    </w:p>
    <w:p w:rsidR="00413059" w:rsidRPr="008E3646" w:rsidRDefault="008E3646" w:rsidP="008E3646">
      <w:pPr>
        <w:ind w:right="165"/>
        <w:rPr>
          <w:lang w:val="ru-RU"/>
        </w:rPr>
      </w:pPr>
      <w:r>
        <w:rPr>
          <w:lang w:val="ru-RU"/>
        </w:rPr>
        <w:t xml:space="preserve">  - </w:t>
      </w:r>
      <w:r w:rsidR="00EA6669" w:rsidRPr="008E3646">
        <w:rPr>
          <w:lang w:val="ru-RU"/>
        </w:rPr>
        <w:t>40 мин в средней группе;</w:t>
      </w:r>
    </w:p>
    <w:p w:rsidR="00413059" w:rsidRPr="008E3646" w:rsidRDefault="008E3646" w:rsidP="008E3646">
      <w:pPr>
        <w:spacing w:after="13"/>
        <w:ind w:right="165"/>
        <w:rPr>
          <w:lang w:val="ru-RU"/>
        </w:rPr>
      </w:pPr>
      <w:r>
        <w:rPr>
          <w:lang w:val="ru-RU"/>
        </w:rPr>
        <w:t xml:space="preserve">  - </w:t>
      </w:r>
      <w:r w:rsidR="00EA6669" w:rsidRPr="008E3646">
        <w:rPr>
          <w:lang w:val="ru-RU"/>
        </w:rPr>
        <w:t>45 мин в старшей группе;</w:t>
      </w:r>
    </w:p>
    <w:p w:rsidR="00413059" w:rsidRPr="00DE4D37" w:rsidRDefault="008E3646">
      <w:pPr>
        <w:ind w:left="204" w:right="165"/>
        <w:rPr>
          <w:lang w:val="ru-RU"/>
        </w:rPr>
      </w:pPr>
      <w:r>
        <w:rPr>
          <w:noProof/>
          <w:lang w:val="ru-RU" w:eastAsia="ru-RU"/>
        </w:rPr>
        <w:t xml:space="preserve">  - 1</w:t>
      </w:r>
      <w:r w:rsidR="00EA6669" w:rsidRPr="00DE4D37">
        <w:rPr>
          <w:lang w:val="ru-RU"/>
        </w:rPr>
        <w:t>,5 ч в подготовительной</w:t>
      </w:r>
      <w:r w:rsidR="00DE4D37">
        <w:rPr>
          <w:lang w:val="ru-RU"/>
        </w:rPr>
        <w:t xml:space="preserve"> к школе</w:t>
      </w:r>
      <w:r w:rsidR="00EA6669" w:rsidRPr="00DE4D37">
        <w:rPr>
          <w:lang w:val="ru-RU"/>
        </w:rPr>
        <w:t xml:space="preserve"> группе.</w:t>
      </w:r>
    </w:p>
    <w:p w:rsidR="00413059" w:rsidRPr="00DE4D37" w:rsidRDefault="00EA6669">
      <w:pPr>
        <w:ind w:left="2" w:right="165"/>
        <w:rPr>
          <w:lang w:val="ru-RU"/>
        </w:rPr>
      </w:pPr>
      <w:r w:rsidRPr="00DE4D37">
        <w:rPr>
          <w:lang w:val="ru-RU"/>
        </w:rPr>
        <w:t>В середине времени, отведенного на организованную образовательную деятельность, воспитатели проводят физкультурные минутки. Перерывы между периодами организованной образовательной деятельности составляют не менее 10 мин.</w:t>
      </w:r>
    </w:p>
    <w:p w:rsidR="00413059" w:rsidRPr="00DE4D37" w:rsidRDefault="00EA6669">
      <w:pPr>
        <w:spacing w:after="63"/>
        <w:ind w:left="-1" w:right="165" w:firstLine="230"/>
        <w:rPr>
          <w:lang w:val="ru-RU"/>
        </w:rPr>
      </w:pPr>
      <w:r w:rsidRPr="00DE4D37">
        <w:rPr>
          <w:lang w:val="ru-RU"/>
        </w:rPr>
        <w:t>Продолжительность образовательной деятельности с детьми старшего дошкольного возраста во второй половине дня п</w:t>
      </w:r>
      <w:r w:rsidR="008E3646">
        <w:rPr>
          <w:lang w:val="ru-RU"/>
        </w:rPr>
        <w:t>осле дневного сна — не более 25-</w:t>
      </w:r>
      <w:r w:rsidRPr="00DE4D37">
        <w:rPr>
          <w:lang w:val="ru-RU"/>
        </w:rPr>
        <w:t>30 мин в день. В середине организованной образовательной деятельности статического характера проводятся физкультурные минутки.</w:t>
      </w:r>
    </w:p>
    <w:p w:rsidR="00413059" w:rsidRPr="00DE4D37" w:rsidRDefault="00EA6669">
      <w:pPr>
        <w:pStyle w:val="1"/>
        <w:ind w:left="103"/>
        <w:rPr>
          <w:lang w:val="ru-RU"/>
        </w:rPr>
      </w:pPr>
      <w:bookmarkStart w:id="0" w:name="_GoBack"/>
      <w:bookmarkEnd w:id="0"/>
      <w:r w:rsidRPr="00DE4D37">
        <w:rPr>
          <w:lang w:val="ru-RU"/>
        </w:rPr>
        <w:t>4. Режим физического воспитания</w:t>
      </w:r>
    </w:p>
    <w:p w:rsidR="00413059" w:rsidRPr="00DE4D37" w:rsidRDefault="00EA6669" w:rsidP="00DE4D37">
      <w:pPr>
        <w:spacing w:after="83"/>
        <w:ind w:left="108" w:right="165" w:firstLine="223"/>
        <w:jc w:val="left"/>
        <w:rPr>
          <w:lang w:val="ru-RU"/>
        </w:rPr>
      </w:pPr>
      <w:r w:rsidRPr="00DE4D37">
        <w:rPr>
          <w:lang w:val="ru-RU"/>
        </w:rPr>
        <w:t>Продолжительность занятий по физическому развитию в рамках основной образовательной программы дошкольного образования составляет:</w:t>
      </w:r>
      <w:r w:rsidR="00DE4D37">
        <w:rPr>
          <w:lang w:val="ru-RU"/>
        </w:rPr>
        <w:br/>
        <w:t xml:space="preserve">     - 10 мин в первой младшей группе;</w:t>
      </w:r>
    </w:p>
    <w:p w:rsidR="00413059" w:rsidRPr="00DE4D37" w:rsidRDefault="008E3646" w:rsidP="008E3646">
      <w:pPr>
        <w:spacing w:after="2"/>
        <w:ind w:right="165"/>
        <w:rPr>
          <w:lang w:val="ru-RU"/>
        </w:rPr>
      </w:pPr>
      <w:r>
        <w:rPr>
          <w:lang w:val="ru-RU"/>
        </w:rPr>
        <w:t xml:space="preserve">     - </w:t>
      </w:r>
      <w:r w:rsidR="00DE4D37" w:rsidRPr="00DE4D37">
        <w:rPr>
          <w:lang w:val="ru-RU"/>
        </w:rPr>
        <w:t xml:space="preserve">15 мин во второй </w:t>
      </w:r>
      <w:r w:rsidR="00EA6669" w:rsidRPr="00DE4D37">
        <w:rPr>
          <w:lang w:val="ru-RU"/>
        </w:rPr>
        <w:t>младшей группе;</w:t>
      </w:r>
    </w:p>
    <w:p w:rsidR="00413059" w:rsidRPr="008E3646" w:rsidRDefault="008E3646">
      <w:pPr>
        <w:spacing w:after="16"/>
        <w:ind w:left="442" w:right="165"/>
        <w:rPr>
          <w:lang w:val="ru-RU"/>
        </w:rPr>
      </w:pPr>
      <w:r w:rsidRPr="008E3646">
        <w:rPr>
          <w:lang w:val="ru-RU"/>
        </w:rPr>
        <w:t xml:space="preserve">-  </w:t>
      </w:r>
      <w:r w:rsidR="00EA6669" w:rsidRPr="008E3646">
        <w:rPr>
          <w:lang w:val="ru-RU"/>
        </w:rPr>
        <w:t>20 мин в средней группе;</w:t>
      </w:r>
    </w:p>
    <w:p w:rsidR="00413059" w:rsidRPr="008E3646" w:rsidRDefault="008E3646">
      <w:pPr>
        <w:ind w:left="442" w:right="165"/>
        <w:rPr>
          <w:lang w:val="ru-RU"/>
        </w:rPr>
      </w:pPr>
      <w:r>
        <w:rPr>
          <w:lang w:val="ru-RU"/>
        </w:rPr>
        <w:t xml:space="preserve">-  </w:t>
      </w:r>
      <w:r w:rsidR="00EA6669" w:rsidRPr="008E3646">
        <w:rPr>
          <w:lang w:val="ru-RU"/>
        </w:rPr>
        <w:t>25 мин в старшей группе;</w:t>
      </w:r>
    </w:p>
    <w:p w:rsidR="00413059" w:rsidRPr="00DE4D37" w:rsidRDefault="008E3646" w:rsidP="008E3646">
      <w:pPr>
        <w:spacing w:after="17"/>
        <w:ind w:right="165"/>
        <w:rPr>
          <w:lang w:val="ru-RU"/>
        </w:rPr>
      </w:pPr>
      <w:r>
        <w:rPr>
          <w:lang w:val="ru-RU"/>
        </w:rPr>
        <w:t xml:space="preserve">     -  </w:t>
      </w:r>
      <w:r w:rsidR="00EA6669" w:rsidRPr="00DE4D37">
        <w:rPr>
          <w:lang w:val="ru-RU"/>
        </w:rPr>
        <w:t xml:space="preserve">30 мин в подготовительной </w:t>
      </w:r>
      <w:r w:rsidR="00DE4D37">
        <w:rPr>
          <w:lang w:val="ru-RU"/>
        </w:rPr>
        <w:t xml:space="preserve">к школе </w:t>
      </w:r>
      <w:r w:rsidR="00EA6669" w:rsidRPr="00DE4D37">
        <w:rPr>
          <w:lang w:val="ru-RU"/>
        </w:rPr>
        <w:t>группе.</w:t>
      </w:r>
    </w:p>
    <w:p w:rsidR="00413059" w:rsidRPr="00DE4D37" w:rsidRDefault="00EA6669">
      <w:pPr>
        <w:spacing w:after="21" w:line="277" w:lineRule="auto"/>
        <w:ind w:left="79" w:firstLine="245"/>
        <w:jc w:val="left"/>
        <w:rPr>
          <w:lang w:val="ru-RU"/>
        </w:rPr>
      </w:pPr>
      <w:r w:rsidRPr="00DE4D37">
        <w:rPr>
          <w:lang w:val="ru-RU"/>
        </w:rPr>
        <w:t>Объем двигатель</w:t>
      </w:r>
      <w:r w:rsidR="00DE4D37">
        <w:rPr>
          <w:lang w:val="ru-RU"/>
        </w:rPr>
        <w:t>ной активности воспитанников 5—8</w:t>
      </w:r>
      <w:r w:rsidRPr="00DE4D37">
        <w:rPr>
          <w:lang w:val="ru-RU"/>
        </w:rPr>
        <w:t xml:space="preserve"> лет в формах оздоровительно-воспитательной деятельности составляет 6—8 ч в неделю с учетом психофизиологических особенностей детей, времени года и режима работы детского сада.</w:t>
      </w:r>
    </w:p>
    <w:p w:rsidR="000B3AC2" w:rsidRPr="00DE4D37" w:rsidRDefault="000B3AC2" w:rsidP="008E3646">
      <w:pPr>
        <w:ind w:left="0" w:firstLine="0"/>
        <w:rPr>
          <w:lang w:val="ru-RU"/>
        </w:rPr>
      </w:pPr>
    </w:p>
    <w:sectPr w:rsidR="000B3AC2" w:rsidRPr="00DE4D37">
      <w:pgSz w:w="11900" w:h="16840"/>
      <w:pgMar w:top="910" w:right="907" w:bottom="595" w:left="1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433" o:spid="_x0000_i1032" style="width:2.5pt;height:1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4219" o:spid="_x0000_i1033" style="width:1.5pt;height:1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abstractNum w:abstractNumId="0" w15:restartNumberingAfterBreak="0">
    <w:nsid w:val="30FA3148"/>
    <w:multiLevelType w:val="hybridMultilevel"/>
    <w:tmpl w:val="8AD6B420"/>
    <w:lvl w:ilvl="0" w:tplc="C5607C44">
      <w:start w:val="1"/>
      <w:numFmt w:val="bullet"/>
      <w:lvlText w:val="•"/>
      <w:lvlPicBulletId w:val="1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EC709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645E3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0E5C1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8035F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3A8F0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EA7ED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C00C3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7C415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07124"/>
    <w:multiLevelType w:val="hybridMultilevel"/>
    <w:tmpl w:val="74820C60"/>
    <w:lvl w:ilvl="0" w:tplc="28E8AF0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22A8BE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708897A">
      <w:start w:val="1"/>
      <w:numFmt w:val="bullet"/>
      <w:lvlText w:val="▪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830B236">
      <w:start w:val="1"/>
      <w:numFmt w:val="bullet"/>
      <w:lvlText w:val="•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8E6D936">
      <w:start w:val="1"/>
      <w:numFmt w:val="bullet"/>
      <w:lvlText w:val="o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628AB26">
      <w:start w:val="1"/>
      <w:numFmt w:val="bullet"/>
      <w:lvlText w:val="▪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4860988">
      <w:start w:val="1"/>
      <w:numFmt w:val="bullet"/>
      <w:lvlText w:val="•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1AEE1E2">
      <w:start w:val="1"/>
      <w:numFmt w:val="bullet"/>
      <w:lvlText w:val="o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CDE593C">
      <w:start w:val="1"/>
      <w:numFmt w:val="bullet"/>
      <w:lvlText w:val="▪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039C8"/>
    <w:multiLevelType w:val="hybridMultilevel"/>
    <w:tmpl w:val="DABABD6E"/>
    <w:lvl w:ilvl="0" w:tplc="9C2CC492">
      <w:start w:val="1"/>
      <w:numFmt w:val="bullet"/>
      <w:lvlText w:val="•"/>
      <w:lvlPicBulletId w:val="0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C98C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24B2E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08F7E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2C602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60E42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89C4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4BEB4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6B990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59"/>
    <w:rsid w:val="000B3AC2"/>
    <w:rsid w:val="00413059"/>
    <w:rsid w:val="008E3646"/>
    <w:rsid w:val="00DE4D37"/>
    <w:rsid w:val="00E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2BC31"/>
  <w15:docId w15:val="{ED20BC4D-5C77-49C6-8A2D-5E6E78C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58" w:lineRule="auto"/>
      <w:ind w:left="11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7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Елена</cp:lastModifiedBy>
  <cp:revision>3</cp:revision>
  <dcterms:created xsi:type="dcterms:W3CDTF">2021-07-01T05:41:00Z</dcterms:created>
  <dcterms:modified xsi:type="dcterms:W3CDTF">2024-01-18T08:31:00Z</dcterms:modified>
</cp:coreProperties>
</file>